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A9F8" w14:textId="77777777" w:rsidR="00255682" w:rsidRPr="00924621" w:rsidRDefault="00255682" w:rsidP="00255682">
      <w:pPr>
        <w:widowControl w:val="0"/>
        <w:spacing w:before="100" w:after="100" w:line="240" w:lineRule="auto"/>
        <w:ind w:left="708" w:firstLine="1182"/>
        <w:jc w:val="both"/>
        <w:rPr>
          <w:rFonts w:ascii="Arial" w:eastAsia="Times New Roman" w:hAnsi="Arial" w:cs="Arial"/>
          <w:b/>
          <w:snapToGrid w:val="0"/>
          <w:color w:val="003366"/>
          <w:spacing w:val="4"/>
          <w:kern w:val="28"/>
          <w:sz w:val="28"/>
          <w:szCs w:val="28"/>
        </w:rPr>
      </w:pPr>
      <w:r w:rsidRPr="00924621">
        <w:rPr>
          <w:rFonts w:ascii="Arial" w:eastAsia="Times New Roman" w:hAnsi="Arial" w:cs="Arial"/>
          <w:b/>
          <w:snapToGrid w:val="0"/>
          <w:color w:val="003366"/>
          <w:spacing w:val="4"/>
          <w:kern w:val="28"/>
          <w:sz w:val="28"/>
          <w:szCs w:val="28"/>
        </w:rPr>
        <w:t xml:space="preserve">Curso de Especialización para </w:t>
      </w:r>
    </w:p>
    <w:p w14:paraId="614C4FD5" w14:textId="77777777" w:rsidR="00255682" w:rsidRPr="00924621" w:rsidRDefault="00255682" w:rsidP="00255682">
      <w:pPr>
        <w:widowControl w:val="0"/>
        <w:spacing w:before="100" w:after="100" w:line="240" w:lineRule="auto"/>
        <w:jc w:val="center"/>
        <w:rPr>
          <w:rFonts w:ascii="Arial" w:eastAsia="Times New Roman" w:hAnsi="Arial" w:cs="Arial"/>
          <w:b/>
          <w:snapToGrid w:val="0"/>
          <w:color w:val="003366"/>
          <w:spacing w:val="4"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color w:val="003366"/>
          <w:spacing w:val="4"/>
          <w:kern w:val="28"/>
          <w:sz w:val="28"/>
          <w:szCs w:val="28"/>
        </w:rPr>
        <w:t>Experta</w:t>
      </w:r>
      <w:r w:rsidRPr="00924621">
        <w:rPr>
          <w:rFonts w:ascii="Arial" w:eastAsia="Times New Roman" w:hAnsi="Arial" w:cs="Arial"/>
          <w:b/>
          <w:snapToGrid w:val="0"/>
          <w:color w:val="003366"/>
          <w:spacing w:val="4"/>
          <w:kern w:val="28"/>
          <w:sz w:val="28"/>
          <w:szCs w:val="28"/>
        </w:rPr>
        <w:t>s</w:t>
      </w:r>
      <w:r>
        <w:rPr>
          <w:rFonts w:ascii="Arial" w:eastAsia="Times New Roman" w:hAnsi="Arial" w:cs="Arial"/>
          <w:b/>
          <w:snapToGrid w:val="0"/>
          <w:color w:val="003366"/>
          <w:spacing w:val="4"/>
          <w:kern w:val="28"/>
          <w:sz w:val="28"/>
          <w:szCs w:val="28"/>
        </w:rPr>
        <w:t>/os Latinoamericana</w:t>
      </w:r>
      <w:r w:rsidRPr="00924621">
        <w:rPr>
          <w:rFonts w:ascii="Arial" w:eastAsia="Times New Roman" w:hAnsi="Arial" w:cs="Arial"/>
          <w:b/>
          <w:snapToGrid w:val="0"/>
          <w:color w:val="003366"/>
          <w:spacing w:val="4"/>
          <w:kern w:val="28"/>
          <w:sz w:val="28"/>
          <w:szCs w:val="28"/>
        </w:rPr>
        <w:t>s</w:t>
      </w:r>
      <w:r>
        <w:rPr>
          <w:rFonts w:ascii="Arial" w:eastAsia="Times New Roman" w:hAnsi="Arial" w:cs="Arial"/>
          <w:b/>
          <w:snapToGrid w:val="0"/>
          <w:color w:val="003366"/>
          <w:spacing w:val="4"/>
          <w:kern w:val="28"/>
          <w:sz w:val="28"/>
          <w:szCs w:val="28"/>
        </w:rPr>
        <w:t>/os</w:t>
      </w:r>
      <w:r w:rsidRPr="00924621">
        <w:rPr>
          <w:rFonts w:ascii="Arial" w:eastAsia="Times New Roman" w:hAnsi="Arial" w:cs="Arial"/>
          <w:b/>
          <w:snapToGrid w:val="0"/>
          <w:color w:val="003366"/>
          <w:spacing w:val="4"/>
          <w:kern w:val="28"/>
          <w:sz w:val="28"/>
          <w:szCs w:val="28"/>
        </w:rPr>
        <w:t xml:space="preserve"> en Relaciones Laborales</w:t>
      </w:r>
    </w:p>
    <w:p w14:paraId="479F75D2" w14:textId="77777777" w:rsidR="00255682" w:rsidRPr="00924621" w:rsidRDefault="00255682" w:rsidP="00255682">
      <w:pPr>
        <w:widowControl w:val="0"/>
        <w:spacing w:before="100" w:after="100" w:line="240" w:lineRule="auto"/>
        <w:jc w:val="both"/>
        <w:rPr>
          <w:rFonts w:ascii="Arial" w:eastAsia="Times New Roman" w:hAnsi="Arial" w:cs="Arial"/>
          <w:b/>
          <w:iCs/>
          <w:snapToGrid w:val="0"/>
          <w:color w:val="003366"/>
          <w:spacing w:val="4"/>
          <w:kern w:val="28"/>
          <w:sz w:val="32"/>
          <w:szCs w:val="32"/>
        </w:rPr>
      </w:pPr>
    </w:p>
    <w:p w14:paraId="4B77D227" w14:textId="77777777" w:rsidR="00255682" w:rsidRPr="00255682" w:rsidRDefault="00255682" w:rsidP="00255682">
      <w:pPr>
        <w:ind w:firstLine="708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255682">
        <w:rPr>
          <w:rFonts w:ascii="Calibri" w:eastAsia="Times New Roman" w:hAnsi="Calibri" w:cs="Times New Roman"/>
          <w:i/>
          <w:iCs/>
          <w:color w:val="FF0000"/>
          <w:sz w:val="32"/>
          <w:szCs w:val="32"/>
        </w:rPr>
        <w:t>El constitucionalismo democrático frente a la creciente desigualdad. ¿Qué papel para el derecho social en el siglo XXI? </w:t>
      </w:r>
    </w:p>
    <w:p w14:paraId="4EC60C57" w14:textId="77777777" w:rsidR="00255682" w:rsidRPr="001B02F4" w:rsidRDefault="00255682" w:rsidP="00255682">
      <w:pPr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1ED44E35" w14:textId="77777777" w:rsidR="00255682" w:rsidRDefault="00255682" w:rsidP="0025568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3366"/>
        </w:rPr>
      </w:pPr>
    </w:p>
    <w:p w14:paraId="51C9109C" w14:textId="77777777" w:rsidR="00255682" w:rsidRDefault="00255682" w:rsidP="0025568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3366"/>
          <w:sz w:val="28"/>
          <w:szCs w:val="28"/>
        </w:rPr>
      </w:pPr>
      <w:r w:rsidRPr="00924621">
        <w:rPr>
          <w:rFonts w:ascii="Arial" w:eastAsia="Times New Roman" w:hAnsi="Arial" w:cs="Arial"/>
          <w:color w:val="003366"/>
          <w:sz w:val="28"/>
          <w:szCs w:val="28"/>
        </w:rPr>
        <w:t>Toledo, de</w:t>
      </w:r>
      <w:r>
        <w:rPr>
          <w:rFonts w:ascii="Arial" w:eastAsia="Times New Roman" w:hAnsi="Arial" w:cs="Arial"/>
          <w:color w:val="003366"/>
          <w:sz w:val="28"/>
          <w:szCs w:val="28"/>
        </w:rPr>
        <w:t>l 10 al 21 de septiembre de 2018</w:t>
      </w:r>
    </w:p>
    <w:p w14:paraId="298F03D8" w14:textId="77777777" w:rsidR="00255682" w:rsidRDefault="00255682" w:rsidP="00255682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</w:rPr>
      </w:pPr>
    </w:p>
    <w:p w14:paraId="6E9340C5" w14:textId="77777777" w:rsidR="00255682" w:rsidRPr="0018234A" w:rsidRDefault="00255682" w:rsidP="00255682">
      <w:pPr>
        <w:jc w:val="both"/>
        <w:rPr>
          <w:rFonts w:ascii="Arial" w:hAnsi="Arial" w:cs="Arial"/>
          <w:color w:val="003366"/>
          <w:sz w:val="28"/>
          <w:szCs w:val="28"/>
        </w:rPr>
      </w:pPr>
    </w:p>
    <w:p w14:paraId="2228B476" w14:textId="77777777" w:rsidR="00255682" w:rsidRPr="00FB1FD4" w:rsidRDefault="00255682" w:rsidP="00255682">
      <w:pPr>
        <w:jc w:val="both"/>
        <w:rPr>
          <w:rFonts w:ascii="Arial" w:hAnsi="Arial" w:cs="Arial"/>
          <w:b/>
          <w:smallCaps/>
          <w:color w:val="808080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9210619" wp14:editId="22F39BC4">
            <wp:simplePos x="0" y="0"/>
            <wp:positionH relativeFrom="column">
              <wp:posOffset>-114300</wp:posOffset>
            </wp:positionH>
            <wp:positionV relativeFrom="paragraph">
              <wp:posOffset>205105</wp:posOffset>
            </wp:positionV>
            <wp:extent cx="5391150" cy="3543300"/>
            <wp:effectExtent l="0" t="0" r="0" b="12700"/>
            <wp:wrapSquare wrapText="bothSides"/>
            <wp:docPr id="2" name="Imagen 2" descr="Patio San Ped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atio San Pedr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FE61E" w14:textId="77777777" w:rsidR="00255682" w:rsidRDefault="00255682" w:rsidP="00255682">
      <w:pPr>
        <w:pStyle w:val="Textodecuerpo"/>
        <w:rPr>
          <w:rFonts w:ascii="Verdana" w:hAnsi="Verdana"/>
          <w:sz w:val="22"/>
          <w:szCs w:val="22"/>
        </w:rPr>
      </w:pPr>
    </w:p>
    <w:p w14:paraId="274BB8CF" w14:textId="4766E2E6" w:rsidR="00255682" w:rsidRDefault="00255682" w:rsidP="00255682">
      <w:pPr>
        <w:pStyle w:val="Textodecuerpo"/>
        <w:rPr>
          <w:rFonts w:ascii="Verdana" w:hAnsi="Verdana"/>
          <w:sz w:val="22"/>
          <w:szCs w:val="22"/>
        </w:rPr>
      </w:pPr>
      <w:r w:rsidRPr="006173E9">
        <w:rPr>
          <w:rFonts w:ascii="Verdana" w:hAnsi="Verdana"/>
          <w:sz w:val="22"/>
          <w:szCs w:val="22"/>
        </w:rPr>
        <w:t xml:space="preserve">Una </w:t>
      </w:r>
      <w:r>
        <w:rPr>
          <w:rFonts w:ascii="Verdana" w:hAnsi="Verdana"/>
          <w:sz w:val="22"/>
          <w:szCs w:val="22"/>
        </w:rPr>
        <w:t xml:space="preserve">vez </w:t>
      </w:r>
      <w:r w:rsidRPr="006173E9">
        <w:rPr>
          <w:rFonts w:ascii="Verdana" w:hAnsi="Verdana"/>
          <w:sz w:val="22"/>
          <w:szCs w:val="22"/>
        </w:rPr>
        <w:t>más</w:t>
      </w:r>
      <w:r>
        <w:rPr>
          <w:rFonts w:ascii="Verdana" w:hAnsi="Verdana"/>
          <w:sz w:val="22"/>
          <w:szCs w:val="22"/>
        </w:rPr>
        <w:t>, el</w:t>
      </w:r>
      <w:r>
        <w:rPr>
          <w:rFonts w:ascii="Verdana" w:hAnsi="Verdana"/>
          <w:i/>
          <w:sz w:val="22"/>
          <w:szCs w:val="22"/>
        </w:rPr>
        <w:t xml:space="preserve"> </w:t>
      </w:r>
      <w:r w:rsidRPr="007F7626">
        <w:rPr>
          <w:rFonts w:ascii="Verdana" w:hAnsi="Verdana"/>
          <w:i/>
          <w:sz w:val="22"/>
          <w:szCs w:val="22"/>
        </w:rPr>
        <w:t xml:space="preserve">Curso de Especialización </w:t>
      </w:r>
      <w:r w:rsidRPr="006173E9">
        <w:rPr>
          <w:rFonts w:ascii="Verdana" w:hAnsi="Verdana"/>
          <w:i/>
          <w:sz w:val="22"/>
          <w:szCs w:val="22"/>
        </w:rPr>
        <w:t xml:space="preserve">para </w:t>
      </w:r>
      <w:r>
        <w:rPr>
          <w:rFonts w:ascii="Verdana" w:hAnsi="Verdana"/>
          <w:i/>
          <w:sz w:val="22"/>
          <w:szCs w:val="22"/>
        </w:rPr>
        <w:t>Expertas/os  Latinoamericanas/o</w:t>
      </w:r>
      <w:r w:rsidRPr="006173E9">
        <w:rPr>
          <w:rFonts w:ascii="Verdana" w:hAnsi="Verdana"/>
          <w:i/>
          <w:sz w:val="22"/>
          <w:szCs w:val="22"/>
        </w:rPr>
        <w:t>s en Relaciones Laborales</w:t>
      </w:r>
      <w:r>
        <w:rPr>
          <w:rFonts w:ascii="Verdana" w:hAnsi="Verdana"/>
          <w:sz w:val="22"/>
          <w:szCs w:val="22"/>
        </w:rPr>
        <w:t xml:space="preserve"> continúa</w:t>
      </w:r>
      <w:r w:rsidRPr="006173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este año 2018. Esta magnífica iniciativa </w:t>
      </w:r>
      <w:r w:rsidRPr="00280D52">
        <w:rPr>
          <w:rFonts w:ascii="Verdana" w:hAnsi="Verdana"/>
          <w:sz w:val="22"/>
          <w:szCs w:val="22"/>
        </w:rPr>
        <w:t xml:space="preserve">cuenta ya con </w:t>
      </w:r>
      <w:r>
        <w:rPr>
          <w:rFonts w:ascii="Verdana" w:hAnsi="Verdana"/>
          <w:sz w:val="22"/>
          <w:szCs w:val="22"/>
        </w:rPr>
        <w:t xml:space="preserve">más de treinta </w:t>
      </w:r>
      <w:r w:rsidRPr="00280D52">
        <w:rPr>
          <w:rFonts w:ascii="Verdana" w:hAnsi="Verdana"/>
          <w:sz w:val="22"/>
          <w:szCs w:val="22"/>
        </w:rPr>
        <w:t xml:space="preserve">años de historia y ha generado una amplia </w:t>
      </w:r>
      <w:r>
        <w:rPr>
          <w:rFonts w:ascii="Verdana" w:hAnsi="Verdana"/>
          <w:sz w:val="22"/>
          <w:szCs w:val="22"/>
        </w:rPr>
        <w:t xml:space="preserve">y activa </w:t>
      </w:r>
      <w:r w:rsidRPr="00280D52">
        <w:rPr>
          <w:rFonts w:ascii="Verdana" w:hAnsi="Verdana"/>
          <w:sz w:val="22"/>
          <w:szCs w:val="22"/>
        </w:rPr>
        <w:t xml:space="preserve">red de ex </w:t>
      </w:r>
      <w:r>
        <w:rPr>
          <w:rFonts w:ascii="Verdana" w:hAnsi="Verdana"/>
          <w:sz w:val="22"/>
          <w:szCs w:val="22"/>
        </w:rPr>
        <w:t xml:space="preserve">participantes </w:t>
      </w:r>
      <w:r w:rsidRPr="00280D52">
        <w:rPr>
          <w:rFonts w:ascii="Verdana" w:hAnsi="Verdana"/>
          <w:sz w:val="22"/>
          <w:szCs w:val="22"/>
        </w:rPr>
        <w:t>diseminados por toda América Latina.</w:t>
      </w:r>
      <w:r>
        <w:rPr>
          <w:rFonts w:ascii="Verdana" w:hAnsi="Verdana"/>
          <w:sz w:val="22"/>
          <w:szCs w:val="22"/>
        </w:rPr>
        <w:t xml:space="preserve"> Este Curso viene a dar cuenta de ella y e</w:t>
      </w:r>
      <w:r w:rsidRPr="00280D52">
        <w:rPr>
          <w:rFonts w:ascii="Verdana" w:hAnsi="Verdana"/>
          <w:sz w:val="22"/>
          <w:szCs w:val="22"/>
        </w:rPr>
        <w:t>xpresa la voluntad de no interrumpir los contactos con un</w:t>
      </w:r>
      <w:r>
        <w:rPr>
          <w:rFonts w:ascii="Verdana" w:hAnsi="Verdana"/>
          <w:sz w:val="22"/>
          <w:szCs w:val="22"/>
        </w:rPr>
        <w:t>a amplia audiencia de interesada</w:t>
      </w:r>
      <w:r w:rsidRPr="00280D5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/os</w:t>
      </w:r>
      <w:r w:rsidRPr="00280D52">
        <w:rPr>
          <w:rFonts w:ascii="Verdana" w:hAnsi="Verdana"/>
          <w:sz w:val="22"/>
          <w:szCs w:val="22"/>
        </w:rPr>
        <w:t xml:space="preserve"> potenciales. Es de destacar que la edición de este año</w:t>
      </w:r>
      <w:r>
        <w:rPr>
          <w:rFonts w:ascii="Verdana" w:hAnsi="Verdana"/>
          <w:sz w:val="22"/>
          <w:szCs w:val="22"/>
        </w:rPr>
        <w:t xml:space="preserve"> continúa y profundiza la colaboración entre Universidades de </w:t>
      </w:r>
      <w:r w:rsidRPr="00280D52">
        <w:rPr>
          <w:rFonts w:ascii="Verdana" w:hAnsi="Verdana"/>
          <w:sz w:val="22"/>
          <w:szCs w:val="22"/>
        </w:rPr>
        <w:t>Bolonia, Ferrara</w:t>
      </w:r>
      <w:r>
        <w:rPr>
          <w:rFonts w:ascii="Verdana" w:hAnsi="Verdana"/>
          <w:sz w:val="22"/>
          <w:szCs w:val="22"/>
        </w:rPr>
        <w:t>, Venecia, Verona</w:t>
      </w:r>
      <w:r w:rsidRPr="00280D5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y</w:t>
      </w:r>
      <w:r w:rsidRPr="002778E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Castilla-La Mancha, con una ya l</w:t>
      </w:r>
      <w:r w:rsidRPr="00280D52">
        <w:rPr>
          <w:rFonts w:ascii="Verdana" w:hAnsi="Verdana"/>
          <w:sz w:val="22"/>
          <w:szCs w:val="22"/>
        </w:rPr>
        <w:t>arga vinculación al Curso</w:t>
      </w:r>
      <w:r>
        <w:rPr>
          <w:rFonts w:ascii="Verdana" w:hAnsi="Verdana"/>
          <w:sz w:val="22"/>
          <w:szCs w:val="22"/>
        </w:rPr>
        <w:t xml:space="preserve">, a las que se </w:t>
      </w:r>
      <w:r>
        <w:rPr>
          <w:rFonts w:ascii="Verdana" w:hAnsi="Verdana"/>
          <w:sz w:val="22"/>
          <w:szCs w:val="22"/>
        </w:rPr>
        <w:lastRenderedPageBreak/>
        <w:t>suman la Universidad Compl</w:t>
      </w:r>
      <w:r w:rsidR="0079504E">
        <w:rPr>
          <w:rFonts w:ascii="Verdana" w:hAnsi="Verdana"/>
          <w:sz w:val="22"/>
          <w:szCs w:val="22"/>
        </w:rPr>
        <w:t>utense de Madrid</w:t>
      </w:r>
      <w:r>
        <w:rPr>
          <w:rFonts w:ascii="Verdana" w:hAnsi="Verdana"/>
          <w:sz w:val="22"/>
          <w:szCs w:val="22"/>
        </w:rPr>
        <w:t>, así como la Fundaciones 1º de Mayo</w:t>
      </w:r>
      <w:r w:rsidR="0079504E">
        <w:rPr>
          <w:rFonts w:ascii="Verdana" w:hAnsi="Verdana"/>
          <w:sz w:val="22"/>
          <w:szCs w:val="22"/>
        </w:rPr>
        <w:t>, F</w:t>
      </w:r>
      <w:r>
        <w:rPr>
          <w:rFonts w:ascii="Verdana" w:hAnsi="Verdana"/>
          <w:sz w:val="22"/>
          <w:szCs w:val="22"/>
        </w:rPr>
        <w:t xml:space="preserve"> y </w:t>
      </w:r>
      <w:proofErr w:type="spellStart"/>
      <w:r w:rsidR="0046106F">
        <w:rPr>
          <w:rFonts w:ascii="Verdana" w:hAnsi="Verdana"/>
          <w:sz w:val="22"/>
          <w:szCs w:val="22"/>
        </w:rPr>
        <w:t>Funcas</w:t>
      </w:r>
      <w:proofErr w:type="spellEnd"/>
      <w:r>
        <w:rPr>
          <w:rFonts w:ascii="Verdana" w:hAnsi="Verdana"/>
          <w:sz w:val="22"/>
          <w:szCs w:val="22"/>
        </w:rPr>
        <w:t>. Como en otras ocasiones, también cuenta con la importante participación de destacados miembros de la Organización Internacional del Trabajo.</w:t>
      </w:r>
      <w:r w:rsidRPr="00280D52">
        <w:rPr>
          <w:rFonts w:ascii="Verdana" w:hAnsi="Verdana"/>
          <w:sz w:val="22"/>
          <w:szCs w:val="22"/>
        </w:rPr>
        <w:t xml:space="preserve"> </w:t>
      </w:r>
    </w:p>
    <w:p w14:paraId="1EFDA19C" w14:textId="66D9E8A4" w:rsidR="00255682" w:rsidRPr="005A49F8" w:rsidRDefault="00255682" w:rsidP="00255682">
      <w:pPr>
        <w:pStyle w:val="Textodecuerpo"/>
        <w:rPr>
          <w:rFonts w:ascii="Verdana" w:hAnsi="Verdana"/>
          <w:sz w:val="22"/>
          <w:szCs w:val="22"/>
        </w:rPr>
      </w:pPr>
    </w:p>
    <w:p w14:paraId="032DB14C" w14:textId="77777777" w:rsidR="00255682" w:rsidRPr="00280D52" w:rsidRDefault="00255682" w:rsidP="0025568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El Curso, a la vista de la muy positiva experiencia de años anteriores, se ha </w:t>
      </w:r>
      <w:r w:rsidRPr="00280D52">
        <w:rPr>
          <w:rFonts w:ascii="Verdana" w:hAnsi="Verdana"/>
        </w:rPr>
        <w:t>c</w:t>
      </w:r>
      <w:r>
        <w:rPr>
          <w:rFonts w:ascii="Verdana" w:hAnsi="Verdana"/>
        </w:rPr>
        <w:t>o</w:t>
      </w:r>
      <w:r w:rsidR="0046106F">
        <w:rPr>
          <w:rFonts w:ascii="Verdana" w:hAnsi="Verdana"/>
        </w:rPr>
        <w:t>ncentrado en dos semanas (del 10 al 21</w:t>
      </w:r>
      <w:r>
        <w:rPr>
          <w:rFonts w:ascii="Verdana" w:hAnsi="Verdana"/>
        </w:rPr>
        <w:t xml:space="preserve"> </w:t>
      </w:r>
      <w:r w:rsidRPr="00280D52">
        <w:rPr>
          <w:rFonts w:ascii="Verdana" w:hAnsi="Verdana"/>
        </w:rPr>
        <w:t xml:space="preserve">de septiembre) para que la asistencia al mismo no perturbe en exceso la vida personal y profesional de </w:t>
      </w:r>
      <w:r>
        <w:rPr>
          <w:rFonts w:ascii="Verdana" w:hAnsi="Verdana"/>
        </w:rPr>
        <w:t xml:space="preserve">quienes </w:t>
      </w:r>
      <w:r w:rsidRPr="00280D52">
        <w:rPr>
          <w:rFonts w:ascii="Verdana" w:hAnsi="Verdana"/>
        </w:rPr>
        <w:t>particip</w:t>
      </w:r>
      <w:r>
        <w:rPr>
          <w:rFonts w:ascii="Verdana" w:hAnsi="Verdana"/>
        </w:rPr>
        <w:t>en</w:t>
      </w:r>
      <w:r w:rsidRPr="00280D52">
        <w:rPr>
          <w:rFonts w:ascii="Verdana" w:hAnsi="Verdana"/>
        </w:rPr>
        <w:t>.</w:t>
      </w:r>
      <w:r>
        <w:rPr>
          <w:rFonts w:ascii="Verdana" w:hAnsi="Verdana"/>
        </w:rPr>
        <w:t xml:space="preserve"> L</w:t>
      </w:r>
      <w:r w:rsidRPr="00280D52">
        <w:rPr>
          <w:rFonts w:ascii="Verdana" w:hAnsi="Verdana"/>
        </w:rPr>
        <w:t>a duración temporal de las distintas ediciones ha variado a lo largo del tiempo</w:t>
      </w:r>
      <w:r>
        <w:rPr>
          <w:rFonts w:ascii="Verdana" w:hAnsi="Verdana"/>
        </w:rPr>
        <w:t>. L</w:t>
      </w:r>
      <w:r w:rsidRPr="00280D52">
        <w:rPr>
          <w:rFonts w:ascii="Verdana" w:hAnsi="Verdana"/>
        </w:rPr>
        <w:t>a de dos semanas guarda un buen equilibrio entre las disponibilidades de tiempo</w:t>
      </w:r>
      <w:r>
        <w:rPr>
          <w:rFonts w:ascii="Verdana" w:hAnsi="Verdana"/>
        </w:rPr>
        <w:t xml:space="preserve"> de tan cualificadas/os profesionales a las/os que está dirigido el Curso y las exigencias de un buen </w:t>
      </w:r>
      <w:r w:rsidRPr="00280D52">
        <w:rPr>
          <w:rFonts w:ascii="Verdana" w:hAnsi="Verdana"/>
        </w:rPr>
        <w:t>rendimiento académico</w:t>
      </w:r>
      <w:r>
        <w:rPr>
          <w:rFonts w:ascii="Verdana" w:hAnsi="Verdana"/>
        </w:rPr>
        <w:t>.</w:t>
      </w:r>
      <w:r w:rsidRPr="00280D52">
        <w:rPr>
          <w:rFonts w:ascii="Verdana" w:hAnsi="Verdana"/>
        </w:rPr>
        <w:t xml:space="preserve"> </w:t>
      </w:r>
    </w:p>
    <w:p w14:paraId="0AF75900" w14:textId="77777777" w:rsidR="00255682" w:rsidRDefault="00255682" w:rsidP="00255682">
      <w:pPr>
        <w:jc w:val="both"/>
        <w:rPr>
          <w:rFonts w:ascii="Verdana" w:hAnsi="Verdana"/>
        </w:rPr>
      </w:pPr>
      <w:r w:rsidRPr="00280D52">
        <w:rPr>
          <w:rFonts w:ascii="Verdana" w:hAnsi="Verdana"/>
        </w:rPr>
        <w:t>Lo que de manera clara asemeja la edición 20</w:t>
      </w:r>
      <w:r w:rsidR="0046106F">
        <w:rPr>
          <w:rFonts w:ascii="Verdana" w:hAnsi="Verdana"/>
        </w:rPr>
        <w:t>18</w:t>
      </w:r>
      <w:r w:rsidRPr="00280D52">
        <w:rPr>
          <w:rFonts w:ascii="Verdana" w:hAnsi="Verdana"/>
        </w:rPr>
        <w:t xml:space="preserve"> con sus precedentes son sus características de fondo. También ésta ha sido concebida y decidida por sus tradicionales socios académicos. </w:t>
      </w:r>
      <w:r w:rsidRPr="00280D52">
        <w:rPr>
          <w:rFonts w:ascii="Verdana" w:hAnsi="Verdana"/>
          <w:bCs/>
        </w:rPr>
        <w:t>En efect</w:t>
      </w:r>
      <w:r>
        <w:rPr>
          <w:rFonts w:ascii="Verdana" w:hAnsi="Verdana"/>
          <w:bCs/>
        </w:rPr>
        <w:t xml:space="preserve">o, </w:t>
      </w:r>
      <w:r w:rsidRPr="00280D52">
        <w:rPr>
          <w:rFonts w:ascii="Verdana" w:hAnsi="Verdana"/>
          <w:bCs/>
        </w:rPr>
        <w:t>la de</w:t>
      </w:r>
      <w:r w:rsidRPr="00280D52">
        <w:rPr>
          <w:rFonts w:ascii="Verdana" w:hAnsi="Verdana"/>
        </w:rPr>
        <w:t xml:space="preserve"> 20</w:t>
      </w:r>
      <w:r w:rsidR="0046106F">
        <w:rPr>
          <w:rFonts w:ascii="Verdana" w:hAnsi="Verdana"/>
        </w:rPr>
        <w:t>18</w:t>
      </w:r>
      <w:r>
        <w:rPr>
          <w:rFonts w:ascii="Verdana" w:hAnsi="Verdana"/>
        </w:rPr>
        <w:t>, una vez más,</w:t>
      </w:r>
      <w:r w:rsidRPr="00280D52">
        <w:rPr>
          <w:rFonts w:ascii="Verdana" w:hAnsi="Verdana"/>
        </w:rPr>
        <w:t xml:space="preserve"> pretende transmitir el sentido de una iniciativa participada por el núcleo fundador del Curso.</w:t>
      </w:r>
    </w:p>
    <w:p w14:paraId="4E1E04CE" w14:textId="72FAB857" w:rsidR="0046106F" w:rsidRPr="00280D52" w:rsidRDefault="0046106F" w:rsidP="00255682">
      <w:pPr>
        <w:jc w:val="both"/>
        <w:rPr>
          <w:rFonts w:ascii="Verdana" w:hAnsi="Verdana"/>
        </w:rPr>
      </w:pPr>
      <w:r>
        <w:rPr>
          <w:rFonts w:ascii="Verdana" w:hAnsi="Verdana"/>
        </w:rPr>
        <w:t>En las ediciones de los últimos años se ha prestado especial atención a los efectos de la crisis de 2008 sobre las relaciones laborales y, más en general, sobre el Estado Social y Democrático de Derecho encarnado en los países europeos después de la segunda postguerra mundial</w:t>
      </w:r>
      <w:r w:rsidR="00840B3A">
        <w:rPr>
          <w:rFonts w:ascii="Verdana" w:hAnsi="Verdana"/>
        </w:rPr>
        <w:t>,</w:t>
      </w:r>
      <w:r>
        <w:rPr>
          <w:rFonts w:ascii="Verdana" w:hAnsi="Verdana"/>
        </w:rPr>
        <w:t xml:space="preserve"> que tenía como elementos basilare</w:t>
      </w:r>
      <w:r w:rsidR="00141D43">
        <w:rPr>
          <w:rFonts w:ascii="Verdana" w:hAnsi="Verdana"/>
        </w:rPr>
        <w:t>s al Derecho del T</w:t>
      </w:r>
      <w:r>
        <w:rPr>
          <w:rFonts w:ascii="Verdana" w:hAnsi="Verdana"/>
        </w:rPr>
        <w:t>rabajo y al Sistema de la Seguridad Social. Hay una controversia sobre si aquella crisis ha sido ya superada, pero de lo que hay poca discusión es que ha dado lugar a una reestructuración del Estado Social y Democrático de Dere</w:t>
      </w:r>
      <w:r w:rsidR="000B0F48">
        <w:rPr>
          <w:rFonts w:ascii="Verdana" w:hAnsi="Verdana"/>
        </w:rPr>
        <w:t>cho merced a la preponderancia alcanzada por el capital financiero. Uno de los efectos más llamativos es el considerable aumento de la desigualdad</w:t>
      </w:r>
      <w:r w:rsidR="00840B3A">
        <w:rPr>
          <w:rFonts w:ascii="Verdana" w:hAnsi="Verdana"/>
        </w:rPr>
        <w:t xml:space="preserve"> en la distribución mundial de la riqueza </w:t>
      </w:r>
      <w:r w:rsidR="00141D43">
        <w:rPr>
          <w:rFonts w:ascii="Verdana" w:hAnsi="Verdana"/>
        </w:rPr>
        <w:t xml:space="preserve">que es también evidente </w:t>
      </w:r>
      <w:r w:rsidR="00840B3A">
        <w:rPr>
          <w:rFonts w:ascii="Verdana" w:hAnsi="Verdana"/>
        </w:rPr>
        <w:t>en el interior de los Estados, aún en aquellos considerados del “primer mundo”</w:t>
      </w:r>
      <w:r w:rsidR="000B0F48">
        <w:rPr>
          <w:rFonts w:ascii="Verdana" w:hAnsi="Verdana"/>
        </w:rPr>
        <w:t xml:space="preserve">. </w:t>
      </w:r>
      <w:r w:rsidR="00840B3A">
        <w:rPr>
          <w:rFonts w:ascii="Verdana" w:hAnsi="Verdana"/>
        </w:rPr>
        <w:t>La gran pregunta entonces es cuanta desigualdad puede aguantar un Estado para poder ser considerado democrático, o lo que es lo mismo</w:t>
      </w:r>
      <w:r w:rsidR="00141D43">
        <w:rPr>
          <w:rFonts w:ascii="Verdana" w:hAnsi="Verdana"/>
        </w:rPr>
        <w:t>,</w:t>
      </w:r>
      <w:r w:rsidR="00840B3A">
        <w:rPr>
          <w:rFonts w:ascii="Verdana" w:hAnsi="Verdana"/>
        </w:rPr>
        <w:t xml:space="preserve"> hasta que punto es compatible el constitucionalismo democrático alumbrado en el siglo XX con el fuerte aumento de las desigualdades sociales y económicas, lo que implica preguntarse por la suerte del Derecho del Trabajo y de la Seguridad Social en el siglo XXI tan incierto.</w:t>
      </w:r>
    </w:p>
    <w:p w14:paraId="70AB3F52" w14:textId="4C9F3634" w:rsidR="00255682" w:rsidRPr="00280D52" w:rsidRDefault="00255682" w:rsidP="00255682">
      <w:pPr>
        <w:jc w:val="both"/>
        <w:rPr>
          <w:rFonts w:ascii="Verdana" w:hAnsi="Verdana"/>
        </w:rPr>
      </w:pPr>
      <w:r>
        <w:rPr>
          <w:rFonts w:ascii="Verdana" w:hAnsi="Verdana"/>
        </w:rPr>
        <w:t>Al tratar esta materia se mantiene una continuidad con e</w:t>
      </w:r>
      <w:r w:rsidRPr="00280D52">
        <w:rPr>
          <w:rFonts w:ascii="Verdana" w:hAnsi="Verdana"/>
        </w:rPr>
        <w:t xml:space="preserve">l “espíritu” del Curso, que no es otro que la consideración de que, </w:t>
      </w:r>
      <w:r>
        <w:rPr>
          <w:rFonts w:ascii="Verdana" w:hAnsi="Verdana"/>
        </w:rPr>
        <w:t xml:space="preserve">si bien </w:t>
      </w:r>
      <w:r w:rsidRPr="00280D52">
        <w:rPr>
          <w:rFonts w:ascii="Verdana" w:hAnsi="Verdana"/>
        </w:rPr>
        <w:t>el Derecho del Trabajo (utilizado en su sent</w:t>
      </w:r>
      <w:r w:rsidR="00B72478">
        <w:rPr>
          <w:rFonts w:ascii="Verdana" w:hAnsi="Verdana"/>
        </w:rPr>
        <w:t>ido más amplio) fue</w:t>
      </w:r>
      <w:r>
        <w:rPr>
          <w:rFonts w:ascii="Verdana" w:hAnsi="Verdana"/>
        </w:rPr>
        <w:t xml:space="preserve"> el más eurocéntrico de los D</w:t>
      </w:r>
      <w:r w:rsidRPr="00280D52">
        <w:rPr>
          <w:rFonts w:ascii="Verdana" w:hAnsi="Verdana"/>
        </w:rPr>
        <w:t xml:space="preserve">erechos, </w:t>
      </w:r>
      <w:r>
        <w:rPr>
          <w:rFonts w:ascii="Verdana" w:hAnsi="Verdana"/>
        </w:rPr>
        <w:t xml:space="preserve">no deja de ser cierto que </w:t>
      </w:r>
      <w:r w:rsidRPr="00280D52">
        <w:rPr>
          <w:rFonts w:ascii="Verdana" w:hAnsi="Verdana"/>
        </w:rPr>
        <w:t>en Latinoamérica ha echado raíces</w:t>
      </w:r>
      <w:r>
        <w:rPr>
          <w:rFonts w:ascii="Verdana" w:hAnsi="Verdana"/>
        </w:rPr>
        <w:t xml:space="preserve"> y, por ello, las transformaciones que sufra tienen un potencial efecto global. </w:t>
      </w:r>
    </w:p>
    <w:p w14:paraId="74A91E4D" w14:textId="77777777" w:rsidR="00255682" w:rsidRDefault="00255682" w:rsidP="00255682">
      <w:pPr>
        <w:jc w:val="both"/>
        <w:rPr>
          <w:rFonts w:ascii="Verdana" w:hAnsi="Verdana"/>
        </w:rPr>
      </w:pPr>
      <w:r>
        <w:rPr>
          <w:rFonts w:ascii="Verdana" w:hAnsi="Verdana"/>
        </w:rPr>
        <w:t>El C</w:t>
      </w:r>
      <w:r w:rsidRPr="00164A34">
        <w:rPr>
          <w:rFonts w:ascii="Verdana" w:hAnsi="Verdana"/>
        </w:rPr>
        <w:t>urso</w:t>
      </w:r>
      <w:r>
        <w:rPr>
          <w:rFonts w:ascii="Verdana" w:hAnsi="Verdana"/>
        </w:rPr>
        <w:t>,</w:t>
      </w:r>
      <w:r w:rsidRPr="00164A34">
        <w:rPr>
          <w:rFonts w:ascii="Verdana" w:hAnsi="Verdana"/>
        </w:rPr>
        <w:t xml:space="preserve"> como en años anteriores</w:t>
      </w:r>
      <w:r>
        <w:rPr>
          <w:rFonts w:ascii="Verdana" w:hAnsi="Verdana"/>
        </w:rPr>
        <w:t>,</w:t>
      </w:r>
      <w:r w:rsidRPr="00164A34">
        <w:rPr>
          <w:rFonts w:ascii="Verdana" w:hAnsi="Verdana"/>
        </w:rPr>
        <w:t xml:space="preserve"> está dirigido a  </w:t>
      </w:r>
      <w:r>
        <w:rPr>
          <w:rFonts w:ascii="Verdana" w:hAnsi="Verdana"/>
        </w:rPr>
        <w:t>juristas, economistas, sociólogas/os y psicólogas/os  experta</w:t>
      </w:r>
      <w:r w:rsidRPr="00164A34">
        <w:rPr>
          <w:rFonts w:ascii="Verdana" w:hAnsi="Verdana"/>
        </w:rPr>
        <w:t>s</w:t>
      </w:r>
      <w:r>
        <w:rPr>
          <w:rFonts w:ascii="Verdana" w:hAnsi="Verdana"/>
        </w:rPr>
        <w:t>/os</w:t>
      </w:r>
      <w:r w:rsidRPr="00164A34">
        <w:rPr>
          <w:rFonts w:ascii="Verdana" w:hAnsi="Verdana"/>
        </w:rPr>
        <w:t xml:space="preserve"> en relaciones laborales que desarrollen </w:t>
      </w:r>
      <w:r>
        <w:rPr>
          <w:rFonts w:ascii="Verdana" w:hAnsi="Verdana"/>
        </w:rPr>
        <w:t xml:space="preserve">sus actividades en las Universidades, en la Administración del Estado, en la Judicatura, como </w:t>
      </w:r>
      <w:r w:rsidRPr="00164A34">
        <w:rPr>
          <w:rFonts w:ascii="Verdana" w:hAnsi="Verdana"/>
        </w:rPr>
        <w:t xml:space="preserve">profesionales </w:t>
      </w:r>
      <w:r>
        <w:rPr>
          <w:rFonts w:ascii="Verdana" w:hAnsi="Verdana"/>
        </w:rPr>
        <w:t>por cuenta propia o como asesores de O</w:t>
      </w:r>
      <w:r w:rsidRPr="00164A34">
        <w:rPr>
          <w:rFonts w:ascii="Verdana" w:hAnsi="Verdana"/>
        </w:rPr>
        <w:t xml:space="preserve">rganizaciones </w:t>
      </w:r>
      <w:r>
        <w:rPr>
          <w:rFonts w:ascii="Verdana" w:hAnsi="Verdana"/>
        </w:rPr>
        <w:t xml:space="preserve">sindicales o </w:t>
      </w:r>
      <w:r w:rsidRPr="00164A34">
        <w:rPr>
          <w:rFonts w:ascii="Verdana" w:hAnsi="Verdana"/>
        </w:rPr>
        <w:t xml:space="preserve"> empresari</w:t>
      </w:r>
      <w:r>
        <w:rPr>
          <w:rFonts w:ascii="Verdana" w:hAnsi="Verdana"/>
        </w:rPr>
        <w:t>ales.</w:t>
      </w:r>
    </w:p>
    <w:p w14:paraId="16FC775F" w14:textId="77777777" w:rsidR="00255682" w:rsidRDefault="00255682" w:rsidP="00255682">
      <w:pPr>
        <w:jc w:val="both"/>
        <w:rPr>
          <w:rFonts w:ascii="Verdana" w:hAnsi="Verdana"/>
        </w:rPr>
      </w:pPr>
    </w:p>
    <w:p w14:paraId="6E7C33AD" w14:textId="5A1EB310" w:rsidR="00255682" w:rsidRPr="00280D52" w:rsidRDefault="00931967" w:rsidP="00255682">
      <w:pPr>
        <w:jc w:val="both"/>
        <w:rPr>
          <w:rFonts w:ascii="Verdana" w:hAnsi="Verdana"/>
        </w:rPr>
      </w:pPr>
      <w:r>
        <w:rPr>
          <w:rFonts w:ascii="Verdana" w:hAnsi="Verdana"/>
        </w:rPr>
        <w:t>El coste del curso para los participantes es</w:t>
      </w:r>
      <w:r w:rsidR="0025568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 </w:t>
      </w:r>
      <w:r w:rsidR="00255682">
        <w:rPr>
          <w:rFonts w:ascii="Verdana" w:hAnsi="Verdana"/>
        </w:rPr>
        <w:t xml:space="preserve">1.700 euros. </w:t>
      </w:r>
      <w:r>
        <w:rPr>
          <w:rFonts w:ascii="Verdana" w:hAnsi="Verdana"/>
        </w:rPr>
        <w:t>Esa cantidad cubre</w:t>
      </w:r>
      <w:r w:rsidR="00255682">
        <w:rPr>
          <w:rFonts w:ascii="Verdana" w:hAnsi="Verdana"/>
        </w:rPr>
        <w:t xml:space="preserve"> las actividades docentes, la</w:t>
      </w:r>
      <w:r w:rsidR="00255682" w:rsidRPr="00280D52">
        <w:rPr>
          <w:rFonts w:ascii="Verdana" w:hAnsi="Verdana"/>
        </w:rPr>
        <w:t xml:space="preserve"> documentación científica</w:t>
      </w:r>
      <w:r w:rsidR="00255682">
        <w:rPr>
          <w:rFonts w:ascii="Verdana" w:hAnsi="Verdana"/>
        </w:rPr>
        <w:t xml:space="preserve"> que se les sum</w:t>
      </w:r>
      <w:r>
        <w:rPr>
          <w:rFonts w:ascii="Verdana" w:hAnsi="Verdana"/>
        </w:rPr>
        <w:t>inistrará</w:t>
      </w:r>
      <w:r w:rsidR="00255682" w:rsidRPr="00280D52">
        <w:rPr>
          <w:rFonts w:ascii="Verdana" w:hAnsi="Verdana"/>
        </w:rPr>
        <w:t xml:space="preserve">, </w:t>
      </w:r>
      <w:r w:rsidR="00255682">
        <w:rPr>
          <w:rFonts w:ascii="Verdana" w:hAnsi="Verdana"/>
        </w:rPr>
        <w:t>el alojam</w:t>
      </w:r>
      <w:r w:rsidR="00B72478">
        <w:rPr>
          <w:rFonts w:ascii="Verdana" w:hAnsi="Verdana"/>
        </w:rPr>
        <w:t>iento y alimentación desde el 10 al 21</w:t>
      </w:r>
      <w:r w:rsidR="00255682">
        <w:rPr>
          <w:rFonts w:ascii="Verdana" w:hAnsi="Verdana"/>
        </w:rPr>
        <w:t xml:space="preserve"> de septie</w:t>
      </w:r>
      <w:r w:rsidR="00B72478">
        <w:rPr>
          <w:rFonts w:ascii="Verdana" w:hAnsi="Verdana"/>
        </w:rPr>
        <w:t>mbre (el alojamiento desde la noche del 9</w:t>
      </w:r>
      <w:r w:rsidR="00255682">
        <w:rPr>
          <w:rFonts w:ascii="Verdana" w:hAnsi="Verdana"/>
        </w:rPr>
        <w:t>)</w:t>
      </w:r>
      <w:r w:rsidR="00255682" w:rsidRPr="00280D52">
        <w:rPr>
          <w:rFonts w:ascii="Verdana" w:hAnsi="Verdana"/>
        </w:rPr>
        <w:t xml:space="preserve">, así como seguro médico. No incluyen los </w:t>
      </w:r>
      <w:r w:rsidR="00255682">
        <w:rPr>
          <w:rFonts w:ascii="Verdana" w:hAnsi="Verdana"/>
        </w:rPr>
        <w:t xml:space="preserve">gastos de viaje </w:t>
      </w:r>
      <w:r w:rsidR="00255682" w:rsidRPr="00280D52">
        <w:rPr>
          <w:rFonts w:ascii="Verdana" w:hAnsi="Verdana"/>
        </w:rPr>
        <w:t xml:space="preserve">desde </w:t>
      </w:r>
      <w:r>
        <w:rPr>
          <w:rFonts w:ascii="Verdana" w:hAnsi="Verdana"/>
        </w:rPr>
        <w:t>los países de origen</w:t>
      </w:r>
      <w:r w:rsidR="00255682" w:rsidRPr="00280D52">
        <w:rPr>
          <w:rFonts w:ascii="Verdana" w:hAnsi="Verdana"/>
        </w:rPr>
        <w:t xml:space="preserve"> hasta Toledo.</w:t>
      </w:r>
    </w:p>
    <w:p w14:paraId="2DD76E95" w14:textId="02297DB7" w:rsidR="00255682" w:rsidRPr="00280D52" w:rsidRDefault="00255682" w:rsidP="00255682">
      <w:pPr>
        <w:jc w:val="both"/>
        <w:rPr>
          <w:rFonts w:ascii="Verdana" w:hAnsi="Verdana"/>
        </w:rPr>
      </w:pPr>
      <w:r w:rsidRPr="00280D52">
        <w:rPr>
          <w:rFonts w:ascii="Verdana" w:hAnsi="Verdana"/>
        </w:rPr>
        <w:t>Al ser un curso de alta especialización</w:t>
      </w:r>
      <w:r>
        <w:rPr>
          <w:rFonts w:ascii="Verdana" w:hAnsi="Verdana"/>
        </w:rPr>
        <w:t>,</w:t>
      </w:r>
      <w:r w:rsidRPr="00280D52">
        <w:rPr>
          <w:rFonts w:ascii="Verdana" w:hAnsi="Verdana"/>
        </w:rPr>
        <w:t xml:space="preserve"> las necesidades docentes exigen un “</w:t>
      </w:r>
      <w:r w:rsidRPr="00110AD0">
        <w:rPr>
          <w:rFonts w:ascii="Verdana" w:hAnsi="Verdana"/>
          <w:i/>
        </w:rPr>
        <w:t>numerus clausus</w:t>
      </w:r>
      <w:r w:rsidRPr="00280D52">
        <w:rPr>
          <w:rFonts w:ascii="Verdana" w:hAnsi="Verdana"/>
        </w:rPr>
        <w:t xml:space="preserve">” que se establece en </w:t>
      </w:r>
      <w:r w:rsidRPr="00164A34">
        <w:rPr>
          <w:rFonts w:ascii="Verdana" w:hAnsi="Verdana"/>
        </w:rPr>
        <w:t>30 personas, reservándose 5</w:t>
      </w:r>
      <w:r>
        <w:rPr>
          <w:rFonts w:ascii="Verdana" w:hAnsi="Verdana"/>
        </w:rPr>
        <w:t xml:space="preserve"> a ex-participantes</w:t>
      </w:r>
      <w:r w:rsidR="006E2D1E">
        <w:rPr>
          <w:rFonts w:ascii="Verdana" w:hAnsi="Verdana"/>
        </w:rPr>
        <w:t xml:space="preserve"> que deseen cursar la presente e</w:t>
      </w:r>
      <w:r>
        <w:rPr>
          <w:rFonts w:ascii="Verdana" w:hAnsi="Verdana"/>
        </w:rPr>
        <w:t>dición.</w:t>
      </w:r>
    </w:p>
    <w:p w14:paraId="3CBA11FC" w14:textId="59D5510B" w:rsidR="00255682" w:rsidRDefault="00255682" w:rsidP="00255682">
      <w:pPr>
        <w:jc w:val="both"/>
        <w:rPr>
          <w:rFonts w:ascii="Verdana" w:hAnsi="Verdana"/>
        </w:rPr>
      </w:pPr>
      <w:r w:rsidRPr="00280D52">
        <w:rPr>
          <w:rFonts w:ascii="Verdana" w:hAnsi="Verdana"/>
        </w:rPr>
        <w:t xml:space="preserve">El Curso </w:t>
      </w:r>
      <w:r>
        <w:rPr>
          <w:rFonts w:ascii="Verdana" w:hAnsi="Verdana"/>
        </w:rPr>
        <w:t xml:space="preserve">tendrá lugar </w:t>
      </w:r>
      <w:r w:rsidRPr="00280D52">
        <w:rPr>
          <w:rFonts w:ascii="Verdana" w:hAnsi="Verdana"/>
        </w:rPr>
        <w:t>en la Facultad de Ciencias Jurídicas y Sociales de la Universidad de Castilla-La Mancha, sita en la c</w:t>
      </w:r>
      <w:r>
        <w:rPr>
          <w:rFonts w:ascii="Verdana" w:hAnsi="Verdana"/>
        </w:rPr>
        <w:t>iudad de Toledo, en el antiguo C</w:t>
      </w:r>
      <w:r w:rsidRPr="00280D52">
        <w:rPr>
          <w:rFonts w:ascii="Verdana" w:hAnsi="Verdana"/>
        </w:rPr>
        <w:t xml:space="preserve">onvento de San Pedro Mártir, que </w:t>
      </w:r>
      <w:r>
        <w:rPr>
          <w:rFonts w:ascii="Verdana" w:hAnsi="Verdana"/>
        </w:rPr>
        <w:t xml:space="preserve">hace </w:t>
      </w:r>
      <w:r w:rsidR="005132FF">
        <w:rPr>
          <w:rFonts w:ascii="Verdana" w:hAnsi="Verdana"/>
        </w:rPr>
        <w:t xml:space="preserve">algo más de </w:t>
      </w:r>
      <w:r>
        <w:rPr>
          <w:rFonts w:ascii="Verdana" w:hAnsi="Verdana"/>
        </w:rPr>
        <w:t>una década se amplió</w:t>
      </w:r>
      <w:r w:rsidRPr="00280D52">
        <w:rPr>
          <w:rFonts w:ascii="Verdana" w:hAnsi="Verdana"/>
        </w:rPr>
        <w:t xml:space="preserve"> con la anexión del </w:t>
      </w:r>
      <w:r>
        <w:rPr>
          <w:rFonts w:ascii="Verdana" w:hAnsi="Verdana"/>
        </w:rPr>
        <w:t>también antiguo C</w:t>
      </w:r>
      <w:r w:rsidRPr="00280D52">
        <w:rPr>
          <w:rFonts w:ascii="Verdana" w:hAnsi="Verdana"/>
        </w:rPr>
        <w:t xml:space="preserve">onvento de la Madre de Dios, </w:t>
      </w:r>
      <w:r>
        <w:rPr>
          <w:rFonts w:ascii="Verdana" w:hAnsi="Verdana"/>
        </w:rPr>
        <w:t>en el que durante su</w:t>
      </w:r>
      <w:r w:rsidRPr="00280D52">
        <w:rPr>
          <w:rFonts w:ascii="Verdana" w:hAnsi="Verdana"/>
        </w:rPr>
        <w:t xml:space="preserve"> restauración aparecieron ruinas romanas </w:t>
      </w:r>
      <w:r>
        <w:rPr>
          <w:rFonts w:ascii="Verdana" w:hAnsi="Verdana"/>
        </w:rPr>
        <w:t xml:space="preserve">y de otras civilizaciones </w:t>
      </w:r>
      <w:r w:rsidRPr="00280D52">
        <w:rPr>
          <w:rFonts w:ascii="Verdana" w:hAnsi="Verdana"/>
        </w:rPr>
        <w:t>que han quedado integradas en el edificio. Esta Facultad es una joya arquitectónica que</w:t>
      </w:r>
      <w:r>
        <w:rPr>
          <w:rFonts w:ascii="Verdana" w:hAnsi="Verdana"/>
        </w:rPr>
        <w:t>,</w:t>
      </w:r>
      <w:r w:rsidRPr="00280D52">
        <w:rPr>
          <w:rFonts w:ascii="Verdana" w:hAnsi="Verdana"/>
        </w:rPr>
        <w:t xml:space="preserve"> desde el siglo XIV </w:t>
      </w:r>
      <w:r>
        <w:rPr>
          <w:rFonts w:ascii="Verdana" w:hAnsi="Verdana"/>
        </w:rPr>
        <w:t xml:space="preserve">al XVII, ha ido sumando construcciones que </w:t>
      </w:r>
      <w:r w:rsidRPr="00280D52">
        <w:rPr>
          <w:rFonts w:ascii="Verdana" w:hAnsi="Verdana"/>
        </w:rPr>
        <w:t>forma</w:t>
      </w:r>
      <w:r>
        <w:rPr>
          <w:rFonts w:ascii="Verdana" w:hAnsi="Verdana"/>
        </w:rPr>
        <w:t>n</w:t>
      </w:r>
      <w:r w:rsidRPr="00280D52">
        <w:rPr>
          <w:rFonts w:ascii="Verdana" w:hAnsi="Verdana"/>
        </w:rPr>
        <w:t xml:space="preserve"> un soberbio conjunto adaptado con singular maestría a las necesidades universitarias actuales</w:t>
      </w:r>
      <w:r>
        <w:rPr>
          <w:rFonts w:ascii="Verdana" w:hAnsi="Verdana"/>
        </w:rPr>
        <w:t>.</w:t>
      </w:r>
      <w:r w:rsidRPr="00280D52">
        <w:rPr>
          <w:rFonts w:ascii="Verdana" w:hAnsi="Verdana"/>
        </w:rPr>
        <w:t xml:space="preserve"> </w:t>
      </w:r>
    </w:p>
    <w:p w14:paraId="4950D1CE" w14:textId="77777777" w:rsidR="00255682" w:rsidRPr="00280D52" w:rsidRDefault="00255682" w:rsidP="0025568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Habrá traducción simultánea para las ponencias que se impartirán en italiano. </w:t>
      </w:r>
    </w:p>
    <w:p w14:paraId="3C8D9CD5" w14:textId="77777777" w:rsidR="00255682" w:rsidRDefault="00255682" w:rsidP="00255682">
      <w:pPr>
        <w:jc w:val="both"/>
        <w:rPr>
          <w:rFonts w:ascii="Verdana" w:hAnsi="Verdana"/>
        </w:rPr>
      </w:pPr>
      <w:r w:rsidRPr="00280D52">
        <w:rPr>
          <w:rFonts w:ascii="Verdana" w:hAnsi="Verdana"/>
        </w:rPr>
        <w:t xml:space="preserve">La ciudad de Toledo, declarada Patrimonio de la Humanidad por la UNESCO, está conectada con Madrid por tren de alta velocidad (30 minutos desde la estación </w:t>
      </w:r>
      <w:r>
        <w:rPr>
          <w:rFonts w:ascii="Verdana" w:hAnsi="Verdana"/>
        </w:rPr>
        <w:t>de ferrocarril</w:t>
      </w:r>
      <w:r w:rsidRPr="007F7626">
        <w:rPr>
          <w:rFonts w:ascii="Verdana" w:hAnsi="Verdana"/>
          <w:i/>
        </w:rPr>
        <w:t xml:space="preserve"> Puerta de Atocha</w:t>
      </w:r>
      <w:r w:rsidRPr="00280D52">
        <w:rPr>
          <w:rFonts w:ascii="Verdana" w:hAnsi="Verdana"/>
        </w:rPr>
        <w:t xml:space="preserve">). También hay transporte público por carretera. </w:t>
      </w:r>
      <w:r>
        <w:rPr>
          <w:rFonts w:ascii="Verdana" w:hAnsi="Verdana"/>
        </w:rPr>
        <w:t xml:space="preserve">La estación </w:t>
      </w:r>
      <w:r w:rsidRPr="007F7626">
        <w:rPr>
          <w:rFonts w:ascii="Verdana" w:hAnsi="Verdana"/>
          <w:i/>
        </w:rPr>
        <w:t>Puerta de Atocha</w:t>
      </w:r>
      <w:r>
        <w:rPr>
          <w:rFonts w:ascii="Verdana" w:hAnsi="Verdana"/>
        </w:rPr>
        <w:t xml:space="preserve">  está conectada con la Terminal 4 del Aeropuerto de Barajas por tren (25 minutos), por metro y por autobús.</w:t>
      </w:r>
    </w:p>
    <w:p w14:paraId="1FC67EC8" w14:textId="3A667729" w:rsidR="00255682" w:rsidRDefault="00255682" w:rsidP="00255682">
      <w:pPr>
        <w:jc w:val="both"/>
        <w:rPr>
          <w:rFonts w:ascii="Verdana" w:hAnsi="Verdana"/>
        </w:rPr>
      </w:pPr>
      <w:r w:rsidRPr="00280D52">
        <w:rPr>
          <w:rFonts w:ascii="Verdana" w:hAnsi="Verdana"/>
        </w:rPr>
        <w:t>El plazo de presentaci</w:t>
      </w:r>
      <w:r>
        <w:rPr>
          <w:rFonts w:ascii="Verdana" w:hAnsi="Verdana"/>
        </w:rPr>
        <w:t>ó</w:t>
      </w:r>
      <w:r w:rsidR="007E7A94">
        <w:rPr>
          <w:rFonts w:ascii="Verdana" w:hAnsi="Verdana"/>
        </w:rPr>
        <w:t>n de candidaturas comienza el 21</w:t>
      </w:r>
      <w:r w:rsidR="005132FF">
        <w:rPr>
          <w:rFonts w:ascii="Verdana" w:hAnsi="Verdana"/>
        </w:rPr>
        <w:t xml:space="preserve"> de marzo de 2018</w:t>
      </w:r>
      <w:r>
        <w:rPr>
          <w:rFonts w:ascii="Verdana" w:hAnsi="Verdana"/>
        </w:rPr>
        <w:t xml:space="preserve"> y finaliza el 3 de mayo del mismo año.  </w:t>
      </w:r>
    </w:p>
    <w:p w14:paraId="1CFA8B9C" w14:textId="77777777" w:rsidR="00255682" w:rsidRDefault="00255682" w:rsidP="0025568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Para </w:t>
      </w:r>
      <w:r w:rsidRPr="00164A34">
        <w:rPr>
          <w:rFonts w:ascii="Verdana" w:hAnsi="Verdana"/>
        </w:rPr>
        <w:t>solicitar información y presentar candidaturas, que deberán i</w:t>
      </w:r>
      <w:r>
        <w:rPr>
          <w:rFonts w:ascii="Verdana" w:hAnsi="Verdana"/>
        </w:rPr>
        <w:t xml:space="preserve">r acompañadas de un </w:t>
      </w:r>
      <w:proofErr w:type="spellStart"/>
      <w:r w:rsidRPr="00C223E8">
        <w:rPr>
          <w:rFonts w:ascii="Verdana" w:hAnsi="Verdana"/>
          <w:i/>
        </w:rPr>
        <w:t>curriculum</w:t>
      </w:r>
      <w:proofErr w:type="spellEnd"/>
      <w:r w:rsidRPr="00C223E8">
        <w:rPr>
          <w:rFonts w:ascii="Verdana" w:hAnsi="Verdana"/>
          <w:i/>
        </w:rPr>
        <w:t xml:space="preserve"> vitae</w:t>
      </w:r>
      <w:r>
        <w:rPr>
          <w:rFonts w:ascii="Verdana" w:hAnsi="Verdana"/>
        </w:rPr>
        <w:t xml:space="preserve"> abreviado, la</w:t>
      </w:r>
      <w:r w:rsidRPr="00164A34">
        <w:rPr>
          <w:rFonts w:ascii="Verdana" w:hAnsi="Verdana"/>
        </w:rPr>
        <w:t>s</w:t>
      </w:r>
      <w:r>
        <w:rPr>
          <w:rFonts w:ascii="Verdana" w:hAnsi="Verdana"/>
        </w:rPr>
        <w:t>/os interesada</w:t>
      </w:r>
      <w:r w:rsidRPr="00164A34">
        <w:rPr>
          <w:rFonts w:ascii="Verdana" w:hAnsi="Verdana"/>
        </w:rPr>
        <w:t>s</w:t>
      </w:r>
      <w:r>
        <w:rPr>
          <w:rFonts w:ascii="Verdana" w:hAnsi="Verdana"/>
        </w:rPr>
        <w:t>/os</w:t>
      </w:r>
      <w:r w:rsidRPr="00164A3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deben </w:t>
      </w:r>
      <w:r w:rsidRPr="00164A34">
        <w:rPr>
          <w:rFonts w:ascii="Verdana" w:hAnsi="Verdana"/>
        </w:rPr>
        <w:t xml:space="preserve">dirigirse a: </w:t>
      </w:r>
    </w:p>
    <w:p w14:paraId="52CAA80D" w14:textId="77777777" w:rsidR="00255682" w:rsidRDefault="00255682" w:rsidP="00255682">
      <w:pPr>
        <w:jc w:val="both"/>
        <w:rPr>
          <w:rFonts w:ascii="Verdana" w:hAnsi="Verdana"/>
        </w:rPr>
      </w:pPr>
    </w:p>
    <w:p w14:paraId="439DE665" w14:textId="77777777" w:rsidR="00255682" w:rsidRPr="00825385" w:rsidRDefault="00255682" w:rsidP="00255682">
      <w:pPr>
        <w:jc w:val="both"/>
        <w:rPr>
          <w:rFonts w:ascii="Verdana" w:hAnsi="Verdana"/>
          <w:b/>
        </w:rPr>
      </w:pPr>
      <w:r w:rsidRPr="00825385">
        <w:rPr>
          <w:rFonts w:ascii="Verdana" w:hAnsi="Verdana"/>
          <w:b/>
        </w:rPr>
        <w:t>Ana Belén Herrera</w:t>
      </w:r>
    </w:p>
    <w:p w14:paraId="1B9C8B35" w14:textId="77777777" w:rsidR="00255682" w:rsidRDefault="00255682" w:rsidP="00255682">
      <w:pPr>
        <w:jc w:val="both"/>
        <w:rPr>
          <w:rFonts w:ascii="Verdana" w:hAnsi="Verdana"/>
        </w:rPr>
      </w:pPr>
      <w:r>
        <w:rPr>
          <w:rFonts w:ascii="Verdana" w:hAnsi="Verdana"/>
        </w:rPr>
        <w:t>c/ Altagracia 50</w:t>
      </w:r>
    </w:p>
    <w:p w14:paraId="5F9533EA" w14:textId="77777777" w:rsidR="00255682" w:rsidRDefault="00255682" w:rsidP="00255682">
      <w:pPr>
        <w:jc w:val="both"/>
        <w:rPr>
          <w:rFonts w:ascii="Verdana" w:hAnsi="Verdana"/>
        </w:rPr>
      </w:pPr>
      <w:r>
        <w:rPr>
          <w:rFonts w:ascii="Verdana" w:hAnsi="Verdana"/>
        </w:rPr>
        <w:t>13071 Ciudad Real (España)</w:t>
      </w:r>
    </w:p>
    <w:p w14:paraId="79F572AB" w14:textId="77777777" w:rsidR="00255682" w:rsidRDefault="00255682" w:rsidP="00255682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Telef</w:t>
      </w:r>
      <w:proofErr w:type="spellEnd"/>
      <w:r>
        <w:rPr>
          <w:rFonts w:ascii="Verdana" w:hAnsi="Verdana"/>
        </w:rPr>
        <w:t>. 00 34 926 295491, extensión 6370</w:t>
      </w:r>
    </w:p>
    <w:p w14:paraId="583D0215" w14:textId="77777777" w:rsidR="00255682" w:rsidRPr="00E70EBB" w:rsidRDefault="00255682" w:rsidP="0025568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Correo electrónico </w:t>
      </w:r>
      <w:hyperlink r:id="rId6" w:history="1">
        <w:r w:rsidRPr="009A03E8">
          <w:rPr>
            <w:rStyle w:val="Hipervnculo"/>
            <w:rFonts w:ascii="Verdana" w:hAnsi="Verdana"/>
          </w:rPr>
          <w:t>anabelen.herrera@uclm.es</w:t>
        </w:r>
      </w:hyperlink>
    </w:p>
    <w:p w14:paraId="3785B220" w14:textId="77777777" w:rsidR="00255682" w:rsidRDefault="00255682" w:rsidP="00255682">
      <w:pPr>
        <w:jc w:val="both"/>
        <w:rPr>
          <w:rFonts w:ascii="Arial" w:hAnsi="Arial" w:cs="Arial"/>
          <w:b/>
          <w:smallCaps/>
          <w:color w:val="808080"/>
        </w:rPr>
      </w:pPr>
    </w:p>
    <w:p w14:paraId="1F0F4EF1" w14:textId="5429537F" w:rsidR="00255682" w:rsidRDefault="005132FF" w:rsidP="00255682">
      <w:pPr>
        <w:jc w:val="both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PROGRAMA DEL CURSO 2018</w:t>
      </w:r>
      <w:r w:rsidR="00255682">
        <w:rPr>
          <w:rFonts w:ascii="Verdana" w:hAnsi="Verdana" w:cs="Arial"/>
          <w:b/>
          <w:smallCaps/>
        </w:rPr>
        <w:t xml:space="preserve"> </w:t>
      </w:r>
    </w:p>
    <w:p w14:paraId="29543ACF" w14:textId="77777777" w:rsidR="00255682" w:rsidRDefault="00255682" w:rsidP="00255682">
      <w:pPr>
        <w:jc w:val="both"/>
        <w:rPr>
          <w:rFonts w:ascii="Verdana" w:hAnsi="Verdana" w:cs="Arial"/>
          <w:b/>
          <w:smallCaps/>
        </w:rPr>
      </w:pPr>
      <w:r w:rsidRPr="00C223E8">
        <w:rPr>
          <w:rFonts w:ascii="Verdana" w:hAnsi="Verdana" w:cs="Arial"/>
          <w:smallCaps/>
        </w:rPr>
        <w:t>DIRECCIÓN DEL CURSO</w:t>
      </w:r>
      <w:r>
        <w:rPr>
          <w:rFonts w:ascii="Verdana" w:hAnsi="Verdana" w:cs="Arial"/>
          <w:b/>
          <w:smallCaps/>
        </w:rPr>
        <w:t xml:space="preserve">: JOAQUÍN APARICIO TOVAR Y LAURA MORA CABELLO DE ALBA </w:t>
      </w:r>
    </w:p>
    <w:p w14:paraId="1F60E713" w14:textId="77777777" w:rsidR="00255682" w:rsidRDefault="00255682" w:rsidP="00255682">
      <w:pPr>
        <w:jc w:val="both"/>
        <w:rPr>
          <w:rFonts w:ascii="Verdana" w:hAnsi="Verdana" w:cs="Arial"/>
          <w:b/>
          <w:smallCaps/>
        </w:rPr>
      </w:pPr>
      <w:r w:rsidRPr="00C223E8">
        <w:rPr>
          <w:rFonts w:ascii="Verdana" w:hAnsi="Verdana" w:cs="Arial"/>
          <w:smallCaps/>
        </w:rPr>
        <w:t>COODINADOR GENERAL</w:t>
      </w:r>
      <w:r>
        <w:rPr>
          <w:rFonts w:ascii="Verdana" w:hAnsi="Verdana" w:cs="Arial"/>
          <w:b/>
          <w:smallCaps/>
        </w:rPr>
        <w:t>: PEDRO GUGLIELMETTI</w:t>
      </w:r>
    </w:p>
    <w:p w14:paraId="638D8F81" w14:textId="77777777" w:rsidR="00255682" w:rsidRPr="00DF35E6" w:rsidRDefault="00255682" w:rsidP="00255682">
      <w:pPr>
        <w:jc w:val="both"/>
        <w:rPr>
          <w:rFonts w:asciiTheme="majorHAnsi" w:hAnsiTheme="majorHAnsi" w:cs="Arial"/>
          <w:b/>
          <w:smallCaps/>
          <w:sz w:val="24"/>
          <w:szCs w:val="24"/>
        </w:rPr>
      </w:pPr>
      <w:r w:rsidRPr="00DF35E6">
        <w:rPr>
          <w:rFonts w:asciiTheme="majorHAnsi" w:hAnsiTheme="majorHAnsi" w:cs="Arial"/>
          <w:b/>
          <w:smallCaps/>
          <w:sz w:val="24"/>
          <w:szCs w:val="24"/>
        </w:rPr>
        <w:t xml:space="preserve"> </w:t>
      </w:r>
    </w:p>
    <w:p w14:paraId="48C72C44" w14:textId="34D4F145" w:rsidR="00255682" w:rsidRPr="00DF35E6" w:rsidRDefault="005132FF" w:rsidP="00255682">
      <w:pPr>
        <w:spacing w:after="0" w:line="240" w:lineRule="auto"/>
        <w:rPr>
          <w:rFonts w:ascii="Verdana" w:eastAsia="Times New Roman" w:hAnsi="Verdana" w:cs="Times New Roman"/>
          <w:color w:val="0000FF"/>
          <w:lang w:val="es-ES_tradnl"/>
        </w:rPr>
      </w:pPr>
      <w:r>
        <w:rPr>
          <w:rFonts w:ascii="Verdana" w:eastAsia="Times New Roman" w:hAnsi="Verdana" w:cs="Times New Roman"/>
          <w:b/>
          <w:color w:val="0000FF"/>
          <w:lang w:val="es-ES_tradnl"/>
        </w:rPr>
        <w:t>Lunes, 10</w:t>
      </w:r>
      <w:r w:rsidR="00255682">
        <w:rPr>
          <w:rFonts w:ascii="Verdana" w:eastAsia="Times New Roman" w:hAnsi="Verdana" w:cs="Times New Roman"/>
          <w:b/>
          <w:color w:val="0000FF"/>
          <w:lang w:val="es-ES_tradnl"/>
        </w:rPr>
        <w:t xml:space="preserve"> de septiembre</w:t>
      </w:r>
      <w:r w:rsidR="00255682" w:rsidRPr="00DF35E6">
        <w:rPr>
          <w:rFonts w:ascii="Verdana" w:eastAsia="Times New Roman" w:hAnsi="Verdana" w:cs="Times New Roman"/>
          <w:color w:val="0000FF"/>
          <w:lang w:val="es-ES_tradnl"/>
        </w:rPr>
        <w:t xml:space="preserve"> </w:t>
      </w:r>
    </w:p>
    <w:p w14:paraId="1BFA15D4" w14:textId="77777777" w:rsidR="00255682" w:rsidRPr="00DF35E6" w:rsidRDefault="00255682" w:rsidP="00255682">
      <w:pPr>
        <w:spacing w:after="0" w:line="240" w:lineRule="auto"/>
        <w:rPr>
          <w:rFonts w:ascii="Verdana" w:eastAsia="Times New Roman" w:hAnsi="Verdana" w:cs="Times New Roman"/>
          <w:lang w:val="es-ES_tradnl"/>
        </w:rPr>
      </w:pPr>
    </w:p>
    <w:p w14:paraId="642439C9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>10.</w:t>
      </w:r>
      <w:r>
        <w:rPr>
          <w:rFonts w:ascii="Verdana" w:eastAsia="Times New Roman" w:hAnsi="Verdana" w:cs="Times New Roman"/>
          <w:lang w:val="es-ES_tradnl"/>
        </w:rPr>
        <w:t>00</w:t>
      </w:r>
      <w:r w:rsidRPr="00DF35E6">
        <w:rPr>
          <w:rFonts w:ascii="Verdana" w:eastAsia="Times New Roman" w:hAnsi="Verdana" w:cs="Times New Roman"/>
          <w:lang w:val="es-ES_tradnl"/>
        </w:rPr>
        <w:t xml:space="preserve">-10.30: Entrega de materiales y </w:t>
      </w:r>
      <w:r w:rsidRPr="00DF35E6">
        <w:rPr>
          <w:rFonts w:ascii="Verdana" w:eastAsia="Times New Roman" w:hAnsi="Verdana" w:cs="Times New Roman"/>
          <w:i/>
          <w:lang w:val="es-ES_tradnl"/>
        </w:rPr>
        <w:t>Acto de bienvenida en la Universidad de Castilla-La Mancha</w:t>
      </w:r>
      <w:r w:rsidRPr="00DF35E6">
        <w:rPr>
          <w:rFonts w:ascii="Verdana" w:eastAsia="Times New Roman" w:hAnsi="Verdana" w:cs="Times New Roman"/>
          <w:lang w:val="es-ES_tradnl"/>
        </w:rPr>
        <w:t>. Saludo a los</w:t>
      </w:r>
      <w:r>
        <w:rPr>
          <w:rFonts w:ascii="Verdana" w:eastAsia="Times New Roman" w:hAnsi="Verdana" w:cs="Times New Roman"/>
          <w:lang w:val="es-ES_tradnl"/>
        </w:rPr>
        <w:t xml:space="preserve"> y las</w:t>
      </w:r>
      <w:r w:rsidRPr="00DF35E6">
        <w:rPr>
          <w:rFonts w:ascii="Verdana" w:eastAsia="Times New Roman" w:hAnsi="Verdana" w:cs="Times New Roman"/>
          <w:lang w:val="es-ES_tradnl"/>
        </w:rPr>
        <w:t xml:space="preserve"> participantes por autoridades académicas de la Universidad de Castilla-La Mancha. </w:t>
      </w:r>
    </w:p>
    <w:p w14:paraId="5CC9B0B4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408CDDAE" w14:textId="7DAE14B9" w:rsidR="00255682" w:rsidRPr="00DF35E6" w:rsidRDefault="00255682" w:rsidP="00255682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iCs/>
        </w:rPr>
      </w:pPr>
      <w:r w:rsidRPr="00DF35E6">
        <w:rPr>
          <w:rFonts w:ascii="Verdana" w:eastAsia="Times New Roman" w:hAnsi="Verdana" w:cs="Times New Roman"/>
          <w:lang w:val="es-ES_tradnl"/>
        </w:rPr>
        <w:t>10.30-11.30:</w:t>
      </w:r>
      <w:r w:rsidR="005132FF">
        <w:rPr>
          <w:rFonts w:ascii="Verdana" w:eastAsia="Times New Roman" w:hAnsi="Verdana" w:cs="Times New Roman"/>
          <w:i/>
          <w:lang w:val="es-ES_tradnl"/>
        </w:rPr>
        <w:t>Trabajo e igualdad en el Derecho del Trabajo</w:t>
      </w:r>
      <w:r w:rsidR="005132FF">
        <w:rPr>
          <w:rFonts w:ascii="Verdana" w:eastAsia="Times New Roman" w:hAnsi="Verdana" w:cs="Times New Roman"/>
          <w:lang w:val="es-ES_tradnl"/>
        </w:rPr>
        <w:t xml:space="preserve">. </w:t>
      </w:r>
      <w:r w:rsidR="005132FF" w:rsidRPr="006F53C9">
        <w:rPr>
          <w:rFonts w:ascii="Verdana" w:eastAsia="Times New Roman" w:hAnsi="Verdana" w:cs="Times New Roman"/>
          <w:b/>
          <w:lang w:val="es-ES_tradnl"/>
        </w:rPr>
        <w:t xml:space="preserve">Antonio </w:t>
      </w:r>
      <w:proofErr w:type="spellStart"/>
      <w:r w:rsidR="005132FF" w:rsidRPr="006F53C9">
        <w:rPr>
          <w:rFonts w:ascii="Verdana" w:eastAsia="Times New Roman" w:hAnsi="Verdana" w:cs="Times New Roman"/>
          <w:b/>
          <w:lang w:val="es-ES_tradnl"/>
        </w:rPr>
        <w:t>Baylos</w:t>
      </w:r>
      <w:proofErr w:type="spellEnd"/>
      <w:r w:rsidR="005132FF" w:rsidRPr="006F53C9">
        <w:rPr>
          <w:rFonts w:ascii="Verdana" w:eastAsia="Times New Roman" w:hAnsi="Verdana" w:cs="Times New Roman"/>
          <w:b/>
          <w:lang w:val="es-ES_tradnl"/>
        </w:rPr>
        <w:t xml:space="preserve"> Grau</w:t>
      </w:r>
      <w:r w:rsidR="005132FF">
        <w:rPr>
          <w:rFonts w:ascii="Verdana" w:eastAsia="Times New Roman" w:hAnsi="Verdana" w:cs="Times New Roman"/>
          <w:lang w:val="es-ES_tradnl"/>
        </w:rPr>
        <w:t>. Catedrático de Derecho del Trabajo</w:t>
      </w:r>
      <w:r w:rsidR="006638AE">
        <w:rPr>
          <w:rFonts w:ascii="Verdana" w:eastAsia="Times New Roman" w:hAnsi="Verdana" w:cs="Times New Roman"/>
          <w:lang w:val="es-ES_tradnl"/>
        </w:rPr>
        <w:t xml:space="preserve"> y de la Seguridad Social</w:t>
      </w:r>
      <w:r w:rsidR="005132FF">
        <w:rPr>
          <w:rFonts w:ascii="Verdana" w:eastAsia="Times New Roman" w:hAnsi="Verdana" w:cs="Times New Roman"/>
          <w:lang w:val="es-ES_tradnl"/>
        </w:rPr>
        <w:t>. Universidad Castilla-La Mancha.</w:t>
      </w:r>
      <w:r>
        <w:rPr>
          <w:rFonts w:ascii="Verdana" w:hAnsi="Verdana" w:cs="Times"/>
          <w:iCs/>
        </w:rPr>
        <w:t xml:space="preserve"> </w:t>
      </w:r>
    </w:p>
    <w:p w14:paraId="77213273" w14:textId="77777777" w:rsidR="00255682" w:rsidRPr="00DF35E6" w:rsidRDefault="00255682" w:rsidP="00255682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iCs/>
        </w:rPr>
      </w:pPr>
      <w:r>
        <w:rPr>
          <w:rFonts w:ascii="Verdana" w:hAnsi="Verdana" w:cs="Times"/>
          <w:iCs/>
        </w:rPr>
        <w:t>11.30-12.00: Debate</w:t>
      </w:r>
    </w:p>
    <w:p w14:paraId="56334D38" w14:textId="77777777" w:rsidR="0079504E" w:rsidRPr="00DF35E6" w:rsidRDefault="00255682" w:rsidP="0079504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DF35E6">
        <w:rPr>
          <w:rFonts w:ascii="Verdana" w:hAnsi="Verdana" w:cs="Times"/>
          <w:iCs/>
        </w:rPr>
        <w:t xml:space="preserve">12.15-13:00: </w:t>
      </w:r>
      <w:r w:rsidR="006E2D1E">
        <w:rPr>
          <w:rFonts w:ascii="Verdana" w:hAnsi="Verdana" w:cs="Times"/>
          <w:i/>
          <w:iCs/>
        </w:rPr>
        <w:t xml:space="preserve">Estado social y trabajo desde una mirada </w:t>
      </w:r>
      <w:proofErr w:type="spellStart"/>
      <w:r w:rsidR="006E2D1E">
        <w:rPr>
          <w:rFonts w:ascii="Verdana" w:hAnsi="Verdana" w:cs="Times"/>
          <w:i/>
          <w:iCs/>
        </w:rPr>
        <w:t>ecofeminista</w:t>
      </w:r>
      <w:proofErr w:type="spellEnd"/>
      <w:r w:rsidR="006E2D1E">
        <w:rPr>
          <w:rFonts w:ascii="Verdana" w:hAnsi="Verdana" w:cs="Times"/>
          <w:i/>
          <w:iCs/>
        </w:rPr>
        <w:t xml:space="preserve">. </w:t>
      </w:r>
      <w:r w:rsidR="0079504E" w:rsidRPr="005012E4">
        <w:rPr>
          <w:rFonts w:ascii="Verdana" w:eastAsiaTheme="minorEastAsia" w:hAnsi="Verdana" w:cs="Verdana"/>
          <w:b/>
          <w:bCs/>
          <w:lang w:eastAsia="es-ES"/>
        </w:rPr>
        <w:t xml:space="preserve">Yayo Herrero, </w:t>
      </w:r>
      <w:r w:rsidR="0079504E" w:rsidRPr="005012E4">
        <w:rPr>
          <w:rFonts w:ascii="Verdana" w:eastAsiaTheme="minorEastAsia" w:hAnsi="Verdana" w:cs="Verdana"/>
          <w:lang w:eastAsia="es-ES"/>
        </w:rPr>
        <w:t>Directora de la Fundación Hogar del Empleado (FUHEM).</w:t>
      </w:r>
    </w:p>
    <w:p w14:paraId="4F99689A" w14:textId="0682766E" w:rsidR="00255682" w:rsidRPr="0079504E" w:rsidRDefault="00255682" w:rsidP="0025568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14:paraId="4B4EBB7B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267B27DD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>13.00-13.30: Debate</w:t>
      </w:r>
    </w:p>
    <w:p w14:paraId="5DB51C61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80E9FF1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>13.45: Almuerzo de bienvenida</w:t>
      </w:r>
    </w:p>
    <w:p w14:paraId="341A86D7" w14:textId="77777777" w:rsidR="00255682" w:rsidRPr="00DF35E6" w:rsidRDefault="00255682" w:rsidP="00255682">
      <w:pPr>
        <w:spacing w:after="0" w:line="240" w:lineRule="auto"/>
        <w:jc w:val="both"/>
        <w:rPr>
          <w:rFonts w:ascii="Arial" w:eastAsia="Times New Roman" w:hAnsi="Arial" w:cs="Arial"/>
          <w:color w:val="003366"/>
        </w:rPr>
      </w:pPr>
    </w:p>
    <w:p w14:paraId="78B3B8F9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 xml:space="preserve">16.00: Puesta en común de las realidades </w:t>
      </w:r>
      <w:r>
        <w:rPr>
          <w:rFonts w:ascii="Verdana" w:eastAsia="Times New Roman" w:hAnsi="Verdana" w:cs="Times New Roman"/>
          <w:lang w:val="es-ES_tradnl"/>
        </w:rPr>
        <w:t>nacionales</w:t>
      </w:r>
    </w:p>
    <w:p w14:paraId="21CC249E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2FA57420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21.00: Cena</w:t>
      </w:r>
    </w:p>
    <w:p w14:paraId="7964C856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2A668DD8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B5C6206" w14:textId="3D3D6FE4" w:rsidR="00255682" w:rsidRPr="00DF35E6" w:rsidRDefault="006F53C9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  <w:r>
        <w:rPr>
          <w:rFonts w:ascii="Verdana" w:eastAsia="Times New Roman" w:hAnsi="Verdana" w:cs="Times New Roman"/>
          <w:b/>
          <w:color w:val="0000FF"/>
          <w:lang w:val="es-ES_tradnl"/>
        </w:rPr>
        <w:t>Martes, 11</w:t>
      </w:r>
      <w:r w:rsidR="00255682" w:rsidRPr="00DF35E6">
        <w:rPr>
          <w:rFonts w:ascii="Verdana" w:eastAsia="Times New Roman" w:hAnsi="Verdana" w:cs="Times New Roman"/>
          <w:b/>
          <w:color w:val="0000FF"/>
          <w:lang w:val="es-ES_tradnl"/>
        </w:rPr>
        <w:t xml:space="preserve"> de septiembre</w:t>
      </w:r>
    </w:p>
    <w:p w14:paraId="62294FC0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5E57534" w14:textId="0227097E" w:rsidR="00255682" w:rsidRPr="006F53C9" w:rsidRDefault="00255682" w:rsidP="0025568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DF35E6">
        <w:rPr>
          <w:rFonts w:ascii="Verdana" w:eastAsia="Times New Roman" w:hAnsi="Verdana" w:cs="Times New Roman"/>
          <w:lang w:val="es-ES_tradnl"/>
        </w:rPr>
        <w:t>10.00-11</w:t>
      </w:r>
      <w:r w:rsidRPr="00DF35E6">
        <w:rPr>
          <w:rFonts w:ascii="Verdana" w:eastAsia="Times New Roman" w:hAnsi="Verdana" w:cs="Times New Roman"/>
          <w:i/>
          <w:lang w:val="es-ES_tradnl"/>
        </w:rPr>
        <w:t>.</w:t>
      </w:r>
      <w:r w:rsidRPr="00DF35E6">
        <w:rPr>
          <w:rFonts w:ascii="Verdana" w:eastAsia="Times New Roman" w:hAnsi="Verdana" w:cs="Times New Roman"/>
          <w:lang w:val="es-ES_tradnl"/>
        </w:rPr>
        <w:t>00:</w:t>
      </w:r>
      <w:r w:rsidRPr="005012E4">
        <w:rPr>
          <w:rFonts w:ascii="Verdana" w:hAnsi="Verdana" w:cs="Times"/>
          <w:i/>
          <w:iCs/>
        </w:rPr>
        <w:t xml:space="preserve"> </w:t>
      </w:r>
      <w:r w:rsidR="006F53C9">
        <w:rPr>
          <w:rFonts w:ascii="Verdana" w:hAnsi="Verdana" w:cs="Times"/>
          <w:i/>
          <w:iCs/>
        </w:rPr>
        <w:t>La distribución mundial de la riqueza.</w:t>
      </w:r>
      <w:r w:rsidR="006F53C9">
        <w:rPr>
          <w:rFonts w:ascii="Verdana" w:hAnsi="Verdana" w:cs="Times"/>
          <w:iCs/>
        </w:rPr>
        <w:t xml:space="preserve"> </w:t>
      </w:r>
      <w:r w:rsidR="006F53C9" w:rsidRPr="006F53C9">
        <w:rPr>
          <w:rFonts w:ascii="Verdana" w:hAnsi="Verdana" w:cs="Times"/>
          <w:b/>
          <w:iCs/>
        </w:rPr>
        <w:t>Bruno Estrada</w:t>
      </w:r>
      <w:r w:rsidR="006F53C9">
        <w:rPr>
          <w:rFonts w:ascii="Verdana" w:hAnsi="Verdana" w:cs="Times"/>
          <w:iCs/>
        </w:rPr>
        <w:t xml:space="preserve">. Economista. Director de Estudios de la Fundación 1º de Mayo. </w:t>
      </w:r>
    </w:p>
    <w:p w14:paraId="2ECE40C8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>11.00-11.45. Debate</w:t>
      </w:r>
    </w:p>
    <w:p w14:paraId="3997F9EB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165B8E3B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11.45-12.00</w:t>
      </w:r>
      <w:r w:rsidRPr="00DF35E6">
        <w:rPr>
          <w:rFonts w:ascii="Verdana" w:eastAsia="Times New Roman" w:hAnsi="Verdana" w:cs="Times New Roman"/>
          <w:lang w:val="es-ES_tradnl"/>
        </w:rPr>
        <w:t>. Pausa</w:t>
      </w:r>
    </w:p>
    <w:p w14:paraId="516C2973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D7F0D93" w14:textId="79228BB9" w:rsidR="00255682" w:rsidRPr="006F53C9" w:rsidRDefault="00255682" w:rsidP="006F53C9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lang w:val="es-ES_tradnl"/>
        </w:rPr>
        <w:t>12.00-13.00</w:t>
      </w:r>
      <w:r w:rsidRPr="00DF35E6">
        <w:rPr>
          <w:rFonts w:ascii="Verdana" w:eastAsia="Times New Roman" w:hAnsi="Verdana" w:cs="Times New Roman"/>
          <w:lang w:val="es-ES_tradnl"/>
        </w:rPr>
        <w:t>.</w:t>
      </w:r>
      <w:r w:rsidR="006F53C9" w:rsidRPr="006F53C9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 xml:space="preserve"> </w:t>
      </w:r>
      <w:r w:rsidR="006F53C9" w:rsidRPr="006F53C9">
        <w:rPr>
          <w:rFonts w:ascii="Verdana" w:eastAsia="Times New Roman" w:hAnsi="Verdana" w:cs="Times New Roman"/>
          <w:i/>
          <w:iCs/>
          <w:color w:val="000000"/>
        </w:rPr>
        <w:t xml:space="preserve">Destrucción y creación de empleo por el desarrollo </w:t>
      </w:r>
      <w:r w:rsidR="006F53C9">
        <w:rPr>
          <w:rFonts w:ascii="Verdana" w:eastAsia="Times New Roman" w:hAnsi="Verdana" w:cs="Times New Roman"/>
          <w:i/>
          <w:iCs/>
          <w:color w:val="000000"/>
        </w:rPr>
        <w:t>tecnológico.</w:t>
      </w:r>
      <w:r w:rsidR="006F53C9" w:rsidRPr="006F53C9">
        <w:rPr>
          <w:rFonts w:ascii="Verdana" w:eastAsia="Times New Roman" w:hAnsi="Verdana" w:cs="Times New Roman"/>
          <w:i/>
          <w:iCs/>
          <w:color w:val="000000"/>
        </w:rPr>
        <w:t xml:space="preserve"> Mito y realidad</w:t>
      </w:r>
      <w:r w:rsidR="006F53C9" w:rsidRPr="006F53C9">
        <w:rPr>
          <w:rFonts w:ascii="Verdana" w:eastAsia="Times New Roman" w:hAnsi="Verdana" w:cs="Times New Roman"/>
          <w:color w:val="000000"/>
        </w:rPr>
        <w:t xml:space="preserve">. </w:t>
      </w:r>
      <w:r w:rsidR="006F53C9" w:rsidRPr="006F53C9">
        <w:rPr>
          <w:rFonts w:ascii="Verdana" w:eastAsia="Times New Roman" w:hAnsi="Verdana" w:cs="Times New Roman"/>
          <w:b/>
          <w:color w:val="000000"/>
        </w:rPr>
        <w:t>Raymond Torres</w:t>
      </w:r>
      <w:r w:rsidR="006F53C9" w:rsidRPr="006F53C9">
        <w:rPr>
          <w:rFonts w:ascii="Verdana" w:eastAsia="Times New Roman" w:hAnsi="Verdana" w:cs="Times New Roman"/>
          <w:color w:val="000000"/>
        </w:rPr>
        <w:t>.</w:t>
      </w:r>
      <w:r w:rsidR="006F53C9">
        <w:rPr>
          <w:rFonts w:ascii="Verdana" w:eastAsia="Times New Roman" w:hAnsi="Verdana" w:cs="Times New Roman"/>
          <w:color w:val="000000"/>
        </w:rPr>
        <w:t xml:space="preserve"> Fundación </w:t>
      </w:r>
      <w:proofErr w:type="spellStart"/>
      <w:r w:rsidR="006F53C9">
        <w:rPr>
          <w:rFonts w:ascii="Verdana" w:eastAsia="Times New Roman" w:hAnsi="Verdana" w:cs="Times New Roman"/>
          <w:color w:val="000000"/>
        </w:rPr>
        <w:t>Funcas</w:t>
      </w:r>
      <w:proofErr w:type="spellEnd"/>
      <w:r w:rsidR="006F53C9">
        <w:rPr>
          <w:rFonts w:ascii="Verdana" w:eastAsia="Times New Roman" w:hAnsi="Verdana" w:cs="Times New Roman"/>
          <w:color w:val="000000"/>
        </w:rPr>
        <w:t xml:space="preserve">. Ex Director del Instituto Internacional de Estudios de la OIT. </w:t>
      </w:r>
    </w:p>
    <w:p w14:paraId="4E38905A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B069F44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13.00-13.45</w:t>
      </w:r>
      <w:r w:rsidRPr="00DF35E6">
        <w:rPr>
          <w:rFonts w:ascii="Verdana" w:eastAsia="Times New Roman" w:hAnsi="Verdana" w:cs="Times New Roman"/>
          <w:lang w:val="es-ES_tradnl"/>
        </w:rPr>
        <w:t>.- Debate</w:t>
      </w:r>
    </w:p>
    <w:p w14:paraId="7818D3FC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B89541E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14.00: Almuerzo</w:t>
      </w:r>
    </w:p>
    <w:p w14:paraId="0E6D008E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6BB1298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16.30: Trabajo en grupos</w:t>
      </w:r>
    </w:p>
    <w:p w14:paraId="51C4FDE0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D4C5E1C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21.00: Cena</w:t>
      </w:r>
    </w:p>
    <w:p w14:paraId="45C30295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546E09F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6B243370" w14:textId="5319888D" w:rsidR="00255682" w:rsidRPr="00DF35E6" w:rsidRDefault="006F53C9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  <w:r>
        <w:rPr>
          <w:rFonts w:ascii="Verdana" w:eastAsia="Times New Roman" w:hAnsi="Verdana" w:cs="Times New Roman"/>
          <w:b/>
          <w:color w:val="0000FF"/>
          <w:lang w:val="es-ES_tradnl"/>
        </w:rPr>
        <w:t>Miércoles, 12</w:t>
      </w:r>
      <w:r w:rsidR="00255682" w:rsidRPr="00DF35E6">
        <w:rPr>
          <w:rFonts w:ascii="Verdana" w:eastAsia="Times New Roman" w:hAnsi="Verdana" w:cs="Times New Roman"/>
          <w:b/>
          <w:color w:val="0000FF"/>
          <w:lang w:val="es-ES_tradnl"/>
        </w:rPr>
        <w:t xml:space="preserve"> de septiembre</w:t>
      </w:r>
    </w:p>
    <w:p w14:paraId="66D63D4E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14:paraId="78C674BB" w14:textId="3683E9D3" w:rsidR="006F53C9" w:rsidRPr="006638AE" w:rsidRDefault="00255682" w:rsidP="006F53C9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DF35E6">
        <w:rPr>
          <w:rFonts w:ascii="Verdana" w:eastAsia="Times New Roman" w:hAnsi="Verdana" w:cs="Times New Roman"/>
          <w:lang w:val="es-ES_tradnl"/>
        </w:rPr>
        <w:t>10.00-11.00.</w:t>
      </w:r>
      <w:r w:rsidR="006F53C9" w:rsidRPr="006F53C9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 xml:space="preserve"> </w:t>
      </w:r>
      <w:r w:rsidR="006F53C9" w:rsidRPr="006638AE">
        <w:rPr>
          <w:rFonts w:ascii="Verdana" w:eastAsia="Times New Roman" w:hAnsi="Verdana" w:cs="Times New Roman"/>
          <w:i/>
          <w:iCs/>
          <w:color w:val="000000"/>
        </w:rPr>
        <w:t>La lucha hoy contra los grandes males sociales: Estados de necesidad y exclusión social en un mundo global. </w:t>
      </w:r>
      <w:r w:rsidR="006F53C9" w:rsidRPr="006638AE">
        <w:rPr>
          <w:rFonts w:ascii="Verdana" w:eastAsia="Times New Roman" w:hAnsi="Verdana" w:cs="Times New Roman"/>
          <w:b/>
          <w:color w:val="000000"/>
        </w:rPr>
        <w:t>Joaquín Aparicio Tovar</w:t>
      </w:r>
      <w:r w:rsidR="006638AE">
        <w:rPr>
          <w:rFonts w:ascii="Verdana" w:eastAsia="Times New Roman" w:hAnsi="Verdana" w:cs="Times New Roman"/>
          <w:color w:val="000000"/>
        </w:rPr>
        <w:t>. Catedrático de Derecho del Trabajo y de la Seguridad Social. Universidad de Castilla-La Mancha.</w:t>
      </w:r>
    </w:p>
    <w:p w14:paraId="43FACFA6" w14:textId="3896F7FC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7FCE5E1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>11.00-11.45.- Debate</w:t>
      </w:r>
    </w:p>
    <w:p w14:paraId="0C0BA2A9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56BF088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11.45-12.00</w:t>
      </w:r>
      <w:r w:rsidRPr="00DF35E6">
        <w:rPr>
          <w:rFonts w:ascii="Verdana" w:eastAsia="Times New Roman" w:hAnsi="Verdana" w:cs="Times New Roman"/>
          <w:lang w:val="es-ES_tradnl"/>
        </w:rPr>
        <w:t>. Pausa</w:t>
      </w:r>
    </w:p>
    <w:p w14:paraId="08F761A8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28514670" w14:textId="5107F268" w:rsidR="006638AE" w:rsidRPr="00DF35E6" w:rsidRDefault="00255682" w:rsidP="006638AE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12.00-13.00.-</w:t>
      </w:r>
      <w:r w:rsidRPr="00DF35E6">
        <w:rPr>
          <w:rFonts w:ascii="Verdana" w:eastAsia="Times New Roman" w:hAnsi="Verdana" w:cs="Times New Roman"/>
          <w:lang w:val="es-ES_tradnl"/>
        </w:rPr>
        <w:t xml:space="preserve"> </w:t>
      </w:r>
      <w:r w:rsidR="006638AE" w:rsidRPr="006638AE">
        <w:rPr>
          <w:rFonts w:ascii="Verdana" w:eastAsia="Times New Roman" w:hAnsi="Verdana" w:cs="Times New Roman"/>
          <w:i/>
          <w:iCs/>
          <w:color w:val="000000"/>
        </w:rPr>
        <w:t>El trabajo declinado en femenino universal</w:t>
      </w:r>
      <w:r w:rsidR="006638AE">
        <w:rPr>
          <w:rFonts w:ascii="Verdana" w:eastAsia="Times New Roman" w:hAnsi="Verdana" w:cs="Times New Roman"/>
          <w:i/>
          <w:iCs/>
          <w:color w:val="000000"/>
        </w:rPr>
        <w:t>.</w:t>
      </w:r>
      <w:r w:rsidR="006638AE" w:rsidRPr="006638AE">
        <w:rPr>
          <w:rFonts w:ascii="Verdana" w:eastAsia="Times New Roman" w:hAnsi="Verdana" w:cs="Times New Roman"/>
          <w:b/>
          <w:lang w:val="es-ES_tradnl"/>
        </w:rPr>
        <w:t xml:space="preserve"> </w:t>
      </w:r>
      <w:r w:rsidR="006638AE" w:rsidRPr="00DF35E6">
        <w:rPr>
          <w:rFonts w:ascii="Verdana" w:eastAsia="Times New Roman" w:hAnsi="Verdana" w:cs="Times New Roman"/>
          <w:b/>
          <w:lang w:val="es-ES_tradnl"/>
        </w:rPr>
        <w:t>Laura Mora Cabello de Alba</w:t>
      </w:r>
      <w:r w:rsidR="006638AE" w:rsidRPr="00DF35E6">
        <w:rPr>
          <w:rFonts w:ascii="Verdana" w:eastAsia="Times New Roman" w:hAnsi="Verdana" w:cs="Times New Roman"/>
          <w:lang w:val="es-ES_tradnl"/>
        </w:rPr>
        <w:t>. Profesora Contratada Doctora de Derecho del Tr</w:t>
      </w:r>
      <w:r w:rsidR="006638AE">
        <w:rPr>
          <w:rFonts w:ascii="Verdana" w:eastAsia="Times New Roman" w:hAnsi="Verdana" w:cs="Times New Roman"/>
          <w:lang w:val="es-ES_tradnl"/>
        </w:rPr>
        <w:t xml:space="preserve">abajo y de la Seguridad Social, </w:t>
      </w:r>
      <w:r w:rsidR="006638AE" w:rsidRPr="00DF35E6">
        <w:rPr>
          <w:rFonts w:ascii="Verdana" w:eastAsia="Times New Roman" w:hAnsi="Verdana" w:cs="Times New Roman"/>
          <w:lang w:val="es-ES_tradnl"/>
        </w:rPr>
        <w:t>Universidad de Castilla-la Mancha</w:t>
      </w:r>
      <w:r w:rsidR="006638AE">
        <w:rPr>
          <w:rFonts w:ascii="Verdana" w:eastAsia="Times New Roman" w:hAnsi="Verdana" w:cs="Times New Roman"/>
          <w:lang w:val="es-ES_tradnl"/>
        </w:rPr>
        <w:t>.</w:t>
      </w:r>
    </w:p>
    <w:p w14:paraId="156A321D" w14:textId="12B441E9" w:rsidR="00255682" w:rsidRPr="006638AE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26115256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19071E1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1D6D86E7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DDD0E4F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13.00-13.45</w:t>
      </w:r>
      <w:r w:rsidRPr="00DF35E6">
        <w:rPr>
          <w:rFonts w:ascii="Verdana" w:eastAsia="Times New Roman" w:hAnsi="Verdana" w:cs="Times New Roman"/>
          <w:lang w:val="es-ES_tradnl"/>
        </w:rPr>
        <w:t>. Debate</w:t>
      </w:r>
    </w:p>
    <w:p w14:paraId="747AA920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20B73091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14.00</w:t>
      </w:r>
      <w:r w:rsidRPr="00DF35E6">
        <w:rPr>
          <w:rFonts w:ascii="Verdana" w:eastAsia="Times New Roman" w:hAnsi="Verdana" w:cs="Times New Roman"/>
          <w:lang w:val="es-ES_tradnl"/>
        </w:rPr>
        <w:t>.- Almuerzo</w:t>
      </w:r>
    </w:p>
    <w:p w14:paraId="2ECEF72E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4821E179" w14:textId="77777777" w:rsidR="00843916" w:rsidRDefault="00843916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16.30.- Trabajo en grupos.</w:t>
      </w:r>
    </w:p>
    <w:p w14:paraId="14D80B1A" w14:textId="77777777" w:rsidR="00843916" w:rsidRDefault="00843916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23AEBFA" w14:textId="56D3C276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 xml:space="preserve">21.00: Cena. </w:t>
      </w:r>
    </w:p>
    <w:p w14:paraId="197BAE17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8D25AC8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78F18DDC" w14:textId="202355AC" w:rsidR="00255682" w:rsidRPr="00DF35E6" w:rsidRDefault="006638AE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  <w:r>
        <w:rPr>
          <w:rFonts w:ascii="Verdana" w:eastAsia="Times New Roman" w:hAnsi="Verdana" w:cs="Times New Roman"/>
          <w:b/>
          <w:color w:val="0000FF"/>
          <w:lang w:val="es-ES_tradnl"/>
        </w:rPr>
        <w:t>Jueves, 13</w:t>
      </w:r>
      <w:r w:rsidR="00255682">
        <w:rPr>
          <w:rFonts w:ascii="Verdana" w:eastAsia="Times New Roman" w:hAnsi="Verdana" w:cs="Times New Roman"/>
          <w:b/>
          <w:color w:val="0000FF"/>
          <w:lang w:val="es-ES_tradnl"/>
        </w:rPr>
        <w:t xml:space="preserve"> de septiembre</w:t>
      </w:r>
    </w:p>
    <w:p w14:paraId="65DC1DA4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486A0BFF" w14:textId="52A50B03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>10.00-11.00.</w:t>
      </w:r>
      <w:r>
        <w:rPr>
          <w:rFonts w:ascii="Verdana" w:eastAsia="Times New Roman" w:hAnsi="Verdana" w:cs="Times New Roman"/>
          <w:lang w:val="es-ES_tradnl"/>
        </w:rPr>
        <w:t xml:space="preserve"> </w:t>
      </w:r>
      <w:r w:rsidRPr="00DB2F33">
        <w:rPr>
          <w:rFonts w:ascii="Verdana" w:eastAsia="Times New Roman" w:hAnsi="Verdana" w:cs="Times New Roman"/>
          <w:i/>
          <w:lang w:val="es-ES_tradnl"/>
        </w:rPr>
        <w:t>E</w:t>
      </w:r>
      <w:r w:rsidR="00261B02">
        <w:rPr>
          <w:rFonts w:ascii="Verdana" w:eastAsia="Times New Roman" w:hAnsi="Verdana" w:cs="Times New Roman"/>
          <w:i/>
          <w:lang w:val="es-ES_tradnl"/>
        </w:rPr>
        <w:t>l trabajo en la economía</w:t>
      </w:r>
      <w:r w:rsidRPr="00DB2F33">
        <w:rPr>
          <w:rFonts w:ascii="Verdana" w:eastAsia="Times New Roman" w:hAnsi="Verdana" w:cs="Times New Roman"/>
          <w:i/>
          <w:lang w:val="es-ES_tradnl"/>
        </w:rPr>
        <w:t xml:space="preserve"> digitalizada</w:t>
      </w:r>
      <w:r>
        <w:rPr>
          <w:rFonts w:ascii="Verdana" w:eastAsia="Times New Roman" w:hAnsi="Verdana" w:cs="Times New Roman"/>
          <w:lang w:val="es-ES_tradnl"/>
        </w:rPr>
        <w:t xml:space="preserve">. </w:t>
      </w:r>
      <w:r w:rsidRPr="00DF35E6">
        <w:rPr>
          <w:rFonts w:ascii="Verdana" w:eastAsia="Times New Roman" w:hAnsi="Verdana" w:cs="Times New Roman"/>
          <w:b/>
          <w:lang w:val="es-ES_tradnl"/>
        </w:rPr>
        <w:t xml:space="preserve">Francisco Trillo </w:t>
      </w:r>
      <w:proofErr w:type="spellStart"/>
      <w:r w:rsidRPr="00DF35E6">
        <w:rPr>
          <w:rFonts w:ascii="Verdana" w:eastAsia="Times New Roman" w:hAnsi="Verdana" w:cs="Times New Roman"/>
          <w:b/>
          <w:lang w:val="es-ES_tradnl"/>
        </w:rPr>
        <w:t>Párraga</w:t>
      </w:r>
      <w:proofErr w:type="spellEnd"/>
      <w:r>
        <w:rPr>
          <w:rFonts w:ascii="Verdana" w:eastAsia="Times New Roman" w:hAnsi="Verdana" w:cs="Times New Roman"/>
          <w:lang w:val="es-ES_tradnl"/>
        </w:rPr>
        <w:t>, Profesor Contratado D</w:t>
      </w:r>
      <w:r w:rsidRPr="00DF35E6">
        <w:rPr>
          <w:rFonts w:ascii="Verdana" w:eastAsia="Times New Roman" w:hAnsi="Verdana" w:cs="Times New Roman"/>
          <w:lang w:val="es-ES_tradnl"/>
        </w:rPr>
        <w:t>octor</w:t>
      </w:r>
      <w:r>
        <w:rPr>
          <w:rFonts w:ascii="Verdana" w:eastAsia="Times New Roman" w:hAnsi="Verdana" w:cs="Times New Roman"/>
          <w:lang w:val="es-ES_tradnl"/>
        </w:rPr>
        <w:t xml:space="preserve"> de Derecho del Trabajo y de la Seguridad Social, </w:t>
      </w:r>
      <w:r w:rsidRPr="00DF35E6">
        <w:rPr>
          <w:rFonts w:ascii="Verdana" w:eastAsia="Times New Roman" w:hAnsi="Verdana" w:cs="Times New Roman"/>
          <w:lang w:val="es-ES_tradnl"/>
        </w:rPr>
        <w:t xml:space="preserve">Universidad de Castilla-La Mancha. </w:t>
      </w:r>
    </w:p>
    <w:p w14:paraId="275B134D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C002665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5CCDDE16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11.00-11.45.</w:t>
      </w:r>
      <w:r w:rsidRPr="00DF35E6">
        <w:rPr>
          <w:rFonts w:ascii="Verdana" w:eastAsia="Times New Roman" w:hAnsi="Verdana" w:cs="Times New Roman"/>
          <w:lang w:val="es-ES_tradnl"/>
        </w:rPr>
        <w:t xml:space="preserve"> Debate</w:t>
      </w:r>
    </w:p>
    <w:p w14:paraId="60CDD353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5330EF1E" w14:textId="77777777" w:rsidR="00255682" w:rsidRDefault="00255682" w:rsidP="00255682">
      <w:pPr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11.45-12.00. Pausa</w:t>
      </w:r>
    </w:p>
    <w:p w14:paraId="1752352E" w14:textId="2303F718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12.00-13.00.-</w:t>
      </w:r>
      <w:r w:rsidR="00261B02" w:rsidRPr="00261B0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 xml:space="preserve"> </w:t>
      </w:r>
      <w:r w:rsidR="00261B02" w:rsidRPr="00261B02">
        <w:rPr>
          <w:rFonts w:ascii="Verdana" w:eastAsia="Times New Roman" w:hAnsi="Verdana" w:cs="Times New Roman"/>
          <w:i/>
          <w:iCs/>
          <w:color w:val="000000"/>
        </w:rPr>
        <w:t>Poder empresarial, ciberespacio en la empresa y protección de la intimidad y dignidad de los trabajadores</w:t>
      </w:r>
      <w:r w:rsidR="00261B02" w:rsidRPr="00F535A4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 xml:space="preserve">. </w:t>
      </w:r>
      <w:r>
        <w:rPr>
          <w:rFonts w:ascii="Verdana" w:eastAsia="Times New Roman" w:hAnsi="Verdana" w:cs="Times New Roman"/>
          <w:i/>
          <w:lang w:val="es-ES_tradnl"/>
        </w:rPr>
        <w:t xml:space="preserve"> </w:t>
      </w:r>
      <w:r>
        <w:rPr>
          <w:rFonts w:ascii="Verdana" w:eastAsia="Times New Roman" w:hAnsi="Verdana" w:cs="Times New Roman"/>
          <w:b/>
          <w:lang w:val="es-ES_tradnl"/>
        </w:rPr>
        <w:t xml:space="preserve">Rosario Gallardo Moya. </w:t>
      </w:r>
      <w:r>
        <w:rPr>
          <w:rFonts w:ascii="Verdana" w:eastAsia="Times New Roman" w:hAnsi="Verdana" w:cs="Times New Roman"/>
          <w:lang w:val="es-ES_tradnl"/>
        </w:rPr>
        <w:t>Profesora Titular de Derecho del Trabajo. Universidad de Castilla-La Mancha.</w:t>
      </w:r>
    </w:p>
    <w:p w14:paraId="47CEF309" w14:textId="77777777" w:rsidR="00255682" w:rsidRPr="002A3967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94E8B7D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13.00- 13.45. Debate</w:t>
      </w:r>
    </w:p>
    <w:p w14:paraId="054A37D8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 xml:space="preserve"> </w:t>
      </w:r>
    </w:p>
    <w:p w14:paraId="0B4D0F7F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26582D31" w14:textId="77777777" w:rsidR="00255682" w:rsidRDefault="00255682" w:rsidP="00255682">
      <w:pPr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14.00</w:t>
      </w:r>
      <w:r w:rsidRPr="00DF35E6">
        <w:rPr>
          <w:rFonts w:ascii="Verdana" w:eastAsia="Times New Roman" w:hAnsi="Verdana" w:cs="Times New Roman"/>
          <w:lang w:val="es-ES_tradnl"/>
        </w:rPr>
        <w:t>. Almuerzo</w:t>
      </w:r>
      <w:r>
        <w:rPr>
          <w:rFonts w:ascii="Verdana" w:eastAsia="Times New Roman" w:hAnsi="Verdana" w:cs="Times New Roman"/>
          <w:lang w:val="es-ES_tradnl"/>
        </w:rPr>
        <w:t>.</w:t>
      </w:r>
    </w:p>
    <w:p w14:paraId="1FCA712B" w14:textId="77777777" w:rsidR="00255682" w:rsidRPr="00DF35E6" w:rsidRDefault="00255682" w:rsidP="00255682">
      <w:pPr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16.30.- Trabajo en grupos</w:t>
      </w:r>
    </w:p>
    <w:p w14:paraId="34643339" w14:textId="77777777" w:rsidR="00255682" w:rsidRPr="00DF35E6" w:rsidRDefault="00255682" w:rsidP="00255682">
      <w:pPr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 xml:space="preserve">21.00: Cena. </w:t>
      </w:r>
    </w:p>
    <w:p w14:paraId="030DD8D1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45438BDD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4B597122" w14:textId="13331152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  <w:r>
        <w:rPr>
          <w:rFonts w:ascii="Verdana" w:eastAsia="Times New Roman" w:hAnsi="Verdana" w:cs="Times New Roman"/>
          <w:b/>
          <w:color w:val="0000FF"/>
          <w:lang w:val="es-ES_tradnl"/>
        </w:rPr>
        <w:t>Viernes</w:t>
      </w:r>
      <w:r w:rsidR="00261B02">
        <w:rPr>
          <w:rFonts w:ascii="Verdana" w:eastAsia="Times New Roman" w:hAnsi="Verdana" w:cs="Times New Roman"/>
          <w:b/>
          <w:color w:val="0000FF"/>
          <w:lang w:val="es-ES_tradnl"/>
        </w:rPr>
        <w:t>, 14</w:t>
      </w:r>
      <w:r w:rsidRPr="00DF35E6">
        <w:rPr>
          <w:rFonts w:ascii="Verdana" w:eastAsia="Times New Roman" w:hAnsi="Verdana" w:cs="Times New Roman"/>
          <w:b/>
          <w:color w:val="0000FF"/>
          <w:lang w:val="es-ES_tradnl"/>
        </w:rPr>
        <w:t xml:space="preserve"> de</w:t>
      </w:r>
      <w:r>
        <w:rPr>
          <w:rFonts w:ascii="Verdana" w:eastAsia="Times New Roman" w:hAnsi="Verdana" w:cs="Times New Roman"/>
          <w:b/>
          <w:color w:val="0000FF"/>
          <w:lang w:val="es-ES_tradnl"/>
        </w:rPr>
        <w:t xml:space="preserve"> septiembre</w:t>
      </w:r>
    </w:p>
    <w:p w14:paraId="4155F9A5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lang w:val="es-ES_tradnl"/>
        </w:rPr>
      </w:pPr>
    </w:p>
    <w:p w14:paraId="1A57160C" w14:textId="6D0F5E1D" w:rsidR="00255682" w:rsidRPr="00DF35E6" w:rsidRDefault="00255682" w:rsidP="00255682">
      <w:pPr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10.00-11</w:t>
      </w:r>
      <w:r w:rsidRPr="00DF35E6">
        <w:rPr>
          <w:rFonts w:ascii="Verdana" w:eastAsia="Times New Roman" w:hAnsi="Verdana" w:cs="Times New Roman"/>
          <w:lang w:val="es-ES_tradnl"/>
        </w:rPr>
        <w:t>.00.</w:t>
      </w:r>
      <w:r w:rsidR="00261B02" w:rsidRPr="00261B0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 xml:space="preserve"> </w:t>
      </w:r>
      <w:r w:rsidR="00261B0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 xml:space="preserve">- </w:t>
      </w:r>
      <w:r w:rsidR="00261B02" w:rsidRPr="00261B02">
        <w:rPr>
          <w:rFonts w:ascii="Verdana" w:eastAsia="Times New Roman" w:hAnsi="Verdana" w:cs="Times New Roman"/>
          <w:i/>
          <w:color w:val="000000"/>
        </w:rPr>
        <w:t>La trampa de la precariedad ¿un trabajo sin ciudadanía?</w:t>
      </w:r>
      <w:r w:rsidR="00261B02" w:rsidRPr="00261B02">
        <w:rPr>
          <w:rFonts w:ascii="Verdana" w:eastAsia="Times New Roman" w:hAnsi="Verdana" w:cs="Times New Roman"/>
          <w:i/>
        </w:rPr>
        <w:t>.</w:t>
      </w:r>
      <w:r w:rsidR="00261B0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 xml:space="preserve"> </w:t>
      </w:r>
      <w:r w:rsidRPr="00BE7599">
        <w:rPr>
          <w:rFonts w:ascii="Verdana" w:eastAsia="Times New Roman" w:hAnsi="Verdana" w:cs="Times New Roman"/>
          <w:b/>
          <w:lang w:val="es-ES_tradnl"/>
        </w:rPr>
        <w:t>Joaquín Pérez Rey</w:t>
      </w:r>
      <w:r w:rsidRPr="00BE7599">
        <w:rPr>
          <w:rFonts w:ascii="Verdana" w:eastAsia="Times New Roman" w:hAnsi="Verdana" w:cs="Times New Roman"/>
          <w:lang w:val="es-ES_tradnl"/>
        </w:rPr>
        <w:t>. Profesor Titular de Derecho del Trabajo y de la Seguridad Social. Universidad de Castilla-La Mancha</w:t>
      </w:r>
    </w:p>
    <w:p w14:paraId="19F57B71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11.00-11.45</w:t>
      </w:r>
      <w:r w:rsidRPr="00DF35E6">
        <w:rPr>
          <w:rFonts w:ascii="Verdana" w:eastAsia="Times New Roman" w:hAnsi="Verdana" w:cs="Times New Roman"/>
          <w:lang w:val="es-ES_tradnl"/>
        </w:rPr>
        <w:t xml:space="preserve">.- Debate </w:t>
      </w:r>
    </w:p>
    <w:p w14:paraId="798D508D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D581B66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11.45.-12.00.- </w:t>
      </w:r>
      <w:r w:rsidRPr="00DF35E6">
        <w:rPr>
          <w:rFonts w:ascii="Verdana" w:eastAsia="Times New Roman" w:hAnsi="Verdana" w:cs="Times New Roman"/>
          <w:lang w:val="es-ES_tradnl"/>
        </w:rPr>
        <w:t xml:space="preserve"> Pausa</w:t>
      </w:r>
    </w:p>
    <w:p w14:paraId="781FDA5D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79091878" w14:textId="6624E9FA" w:rsidR="00255682" w:rsidRDefault="00255682" w:rsidP="00255682">
      <w:pPr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12.00- 13.</w:t>
      </w:r>
      <w:r w:rsidR="009A1F83">
        <w:rPr>
          <w:rFonts w:ascii="Verdana" w:eastAsia="Times New Roman" w:hAnsi="Verdana" w:cs="Times New Roman"/>
          <w:lang w:val="es-ES_tradnl"/>
        </w:rPr>
        <w:t>30</w:t>
      </w:r>
      <w:r>
        <w:rPr>
          <w:rFonts w:ascii="Verdana" w:eastAsia="Times New Roman" w:hAnsi="Verdana" w:cs="Times New Roman"/>
          <w:lang w:val="es-ES_tradnl"/>
        </w:rPr>
        <w:t>.</w:t>
      </w:r>
      <w:r w:rsidR="009A1F83">
        <w:rPr>
          <w:rFonts w:ascii="Verdana" w:eastAsia="Times New Roman" w:hAnsi="Verdana" w:cs="Times New Roman"/>
          <w:lang w:val="es-ES_tradnl"/>
        </w:rPr>
        <w:t xml:space="preserve">- Mesa Redonda con representantes de las organizaciones sindicales, patronales y de la Administración Pública. </w:t>
      </w:r>
    </w:p>
    <w:p w14:paraId="6CFCA901" w14:textId="313115E1" w:rsidR="00255682" w:rsidRDefault="00255682" w:rsidP="00255682">
      <w:pPr>
        <w:jc w:val="both"/>
        <w:rPr>
          <w:rFonts w:ascii="Verdana" w:eastAsia="Times New Roman" w:hAnsi="Verdana" w:cs="Times New Roman"/>
          <w:lang w:val="es-ES_tradnl"/>
        </w:rPr>
      </w:pPr>
    </w:p>
    <w:p w14:paraId="33EC7D7B" w14:textId="77777777" w:rsidR="00255682" w:rsidRDefault="00255682" w:rsidP="00255682">
      <w:pPr>
        <w:jc w:val="both"/>
        <w:rPr>
          <w:rFonts w:ascii="Verdana" w:eastAsia="Times New Roman" w:hAnsi="Verdana" w:cs="Times New Roman"/>
          <w:lang w:val="es-ES_tradnl"/>
        </w:rPr>
      </w:pPr>
    </w:p>
    <w:p w14:paraId="1296A3BD" w14:textId="77777777" w:rsidR="00255682" w:rsidRPr="00DF35E6" w:rsidRDefault="00255682" w:rsidP="00255682">
      <w:pPr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>14.00. Almuerzo</w:t>
      </w:r>
    </w:p>
    <w:p w14:paraId="38144B26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 xml:space="preserve">21.00. Cena para quienes se queden en Toledo. </w:t>
      </w:r>
    </w:p>
    <w:p w14:paraId="7D93C133" w14:textId="77777777" w:rsidR="00255682" w:rsidRPr="00DF35E6" w:rsidRDefault="00255682" w:rsidP="00255682">
      <w:pPr>
        <w:jc w:val="both"/>
        <w:rPr>
          <w:rFonts w:ascii="Verdana" w:eastAsia="Times New Roman" w:hAnsi="Verdana" w:cs="Times New Roman"/>
          <w:lang w:val="es-ES_tradnl"/>
        </w:rPr>
      </w:pPr>
    </w:p>
    <w:p w14:paraId="2867BDE9" w14:textId="77777777" w:rsidR="00255682" w:rsidRPr="00DF35E6" w:rsidRDefault="00255682" w:rsidP="00255682">
      <w:pPr>
        <w:jc w:val="both"/>
        <w:rPr>
          <w:rFonts w:ascii="Verdana" w:eastAsia="Times New Roman" w:hAnsi="Verdana" w:cs="Times New Roman"/>
          <w:lang w:val="es-ES_tradnl"/>
        </w:rPr>
      </w:pPr>
    </w:p>
    <w:p w14:paraId="2EED5B34" w14:textId="276BCBE5" w:rsidR="00255682" w:rsidRDefault="00867FEC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  <w:r>
        <w:rPr>
          <w:rFonts w:ascii="Verdana" w:eastAsia="Times New Roman" w:hAnsi="Verdana" w:cs="Times New Roman"/>
          <w:b/>
          <w:color w:val="0000FF"/>
          <w:lang w:val="es-ES_tradnl"/>
        </w:rPr>
        <w:t>Lunes, 17</w:t>
      </w:r>
      <w:r w:rsidR="00255682" w:rsidRPr="00236BD8">
        <w:rPr>
          <w:rFonts w:ascii="Verdana" w:eastAsia="Times New Roman" w:hAnsi="Verdana" w:cs="Times New Roman"/>
          <w:b/>
          <w:color w:val="0000FF"/>
          <w:lang w:val="es-ES_tradnl"/>
        </w:rPr>
        <w:t xml:space="preserve"> de septiembre</w:t>
      </w:r>
    </w:p>
    <w:p w14:paraId="62D09F46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787B21E9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26D0CD8D" w14:textId="59991AD8" w:rsidR="00255682" w:rsidRPr="00867FEC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10.00-11.00.- </w:t>
      </w:r>
      <w:r w:rsidR="00867FEC" w:rsidRPr="00867FEC">
        <w:rPr>
          <w:rFonts w:ascii="Verdana" w:eastAsia="Times New Roman" w:hAnsi="Verdana" w:cs="Times New Roman"/>
          <w:i/>
          <w:iCs/>
          <w:color w:val="000000"/>
        </w:rPr>
        <w:t>Más allá del trabajo: La ciudad como espacio de desigualdad</w:t>
      </w:r>
      <w:r w:rsidR="00867FEC">
        <w:rPr>
          <w:rFonts w:ascii="Verdana" w:eastAsia="Times New Roman" w:hAnsi="Verdana" w:cs="Times New Roman"/>
          <w:i/>
          <w:iCs/>
          <w:color w:val="000000"/>
        </w:rPr>
        <w:t>.</w:t>
      </w:r>
      <w:r w:rsidR="00867FEC">
        <w:rPr>
          <w:rFonts w:ascii="Verdana" w:eastAsia="Times New Roman" w:hAnsi="Verdana" w:cs="Times New Roman"/>
          <w:b/>
          <w:iCs/>
          <w:color w:val="000000"/>
        </w:rPr>
        <w:t xml:space="preserve"> Margarita </w:t>
      </w:r>
      <w:proofErr w:type="spellStart"/>
      <w:r w:rsidR="00867FEC">
        <w:rPr>
          <w:rFonts w:ascii="Verdana" w:eastAsia="Times New Roman" w:hAnsi="Verdana" w:cs="Times New Roman"/>
          <w:b/>
          <w:iCs/>
          <w:color w:val="000000"/>
        </w:rPr>
        <w:t>Barañano</w:t>
      </w:r>
      <w:proofErr w:type="spellEnd"/>
      <w:r w:rsidR="00867FEC">
        <w:rPr>
          <w:rFonts w:ascii="Verdana" w:eastAsia="Times New Roman" w:hAnsi="Verdana" w:cs="Times New Roman"/>
          <w:b/>
          <w:iCs/>
          <w:color w:val="000000"/>
        </w:rPr>
        <w:t xml:space="preserve"> Cid</w:t>
      </w:r>
      <w:r w:rsidR="00867FEC">
        <w:rPr>
          <w:rFonts w:ascii="Verdana" w:eastAsia="Times New Roman" w:hAnsi="Verdana" w:cs="Times New Roman"/>
          <w:iCs/>
          <w:color w:val="000000"/>
        </w:rPr>
        <w:t xml:space="preserve">. Profesora titular de sociología. Universidad Complutense de Madrid. </w:t>
      </w:r>
    </w:p>
    <w:p w14:paraId="336A4EE6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10619BA2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11.00-11.45.- Debate</w:t>
      </w:r>
    </w:p>
    <w:p w14:paraId="0B9C53AC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7429B58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11.45-12.00.- Pausa</w:t>
      </w:r>
    </w:p>
    <w:p w14:paraId="214E38BE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50E38639" w14:textId="61A7B82B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12.00-13.00.- </w:t>
      </w:r>
      <w:r w:rsidRPr="00531B5C">
        <w:rPr>
          <w:rFonts w:ascii="Verdana" w:eastAsia="Times New Roman" w:hAnsi="Verdana" w:cs="Times New Roman"/>
          <w:i/>
          <w:lang w:val="es-ES_tradnl"/>
        </w:rPr>
        <w:t>El futuro del trabajo</w:t>
      </w:r>
      <w:r w:rsidR="00867FEC">
        <w:rPr>
          <w:rFonts w:ascii="Verdana" w:eastAsia="Times New Roman" w:hAnsi="Verdana" w:cs="Times New Roman"/>
          <w:i/>
          <w:lang w:val="es-ES_tradnl"/>
        </w:rPr>
        <w:t xml:space="preserve"> que queremos</w:t>
      </w:r>
      <w:r>
        <w:rPr>
          <w:rFonts w:ascii="Verdana" w:eastAsia="Times New Roman" w:hAnsi="Verdana" w:cs="Times New Roman"/>
          <w:lang w:val="es-ES_tradnl"/>
        </w:rPr>
        <w:t xml:space="preserve">. </w:t>
      </w:r>
      <w:r w:rsidRPr="00531B5C">
        <w:rPr>
          <w:rFonts w:ascii="Verdana" w:eastAsia="Times New Roman" w:hAnsi="Verdana" w:cs="Times New Roman"/>
          <w:b/>
          <w:lang w:val="es-ES_tradnl"/>
        </w:rPr>
        <w:t>Joaquín Nieto</w:t>
      </w:r>
      <w:r>
        <w:rPr>
          <w:rFonts w:ascii="Verdana" w:eastAsia="Times New Roman" w:hAnsi="Verdana" w:cs="Times New Roman"/>
          <w:lang w:val="es-ES_tradnl"/>
        </w:rPr>
        <w:t>. Director de la Oficina de la OIT en España.</w:t>
      </w:r>
    </w:p>
    <w:p w14:paraId="43A11133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151D98DD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13.00-13.45. Debate</w:t>
      </w:r>
    </w:p>
    <w:p w14:paraId="2B7E06C4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1CD654B0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14.00. Almuerzo</w:t>
      </w:r>
    </w:p>
    <w:p w14:paraId="657BA25A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53103C4C" w14:textId="18091DAD" w:rsidR="00255682" w:rsidRPr="00867FEC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16.30. </w:t>
      </w:r>
      <w:r w:rsidR="00867FEC">
        <w:rPr>
          <w:rFonts w:ascii="Verdana" w:eastAsia="Times New Roman" w:hAnsi="Verdana" w:cs="Times New Roman"/>
          <w:lang w:val="es-ES_tradnl"/>
        </w:rPr>
        <w:t>Trabajo en grupos.</w:t>
      </w:r>
    </w:p>
    <w:p w14:paraId="30E61523" w14:textId="77777777" w:rsidR="00255682" w:rsidRPr="00DF35E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5C5BE47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 w:rsidRPr="00DF35E6">
        <w:rPr>
          <w:rFonts w:ascii="Verdana" w:eastAsia="Times New Roman" w:hAnsi="Verdana" w:cs="Times New Roman"/>
          <w:lang w:val="es-ES_tradnl"/>
        </w:rPr>
        <w:t>21.00</w:t>
      </w:r>
      <w:r>
        <w:rPr>
          <w:rFonts w:ascii="Verdana" w:eastAsia="Times New Roman" w:hAnsi="Verdana" w:cs="Times New Roman"/>
          <w:lang w:val="es-ES_tradnl"/>
        </w:rPr>
        <w:t>.</w:t>
      </w:r>
      <w:r w:rsidRPr="00DF35E6">
        <w:rPr>
          <w:rFonts w:ascii="Verdana" w:eastAsia="Times New Roman" w:hAnsi="Verdana" w:cs="Times New Roman"/>
          <w:lang w:val="es-ES_tradnl"/>
        </w:rPr>
        <w:t xml:space="preserve"> Cena. </w:t>
      </w:r>
    </w:p>
    <w:p w14:paraId="0E21661D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257227B" w14:textId="77777777" w:rsidR="00255682" w:rsidRPr="00531B5C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53D28826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4EBDEDE0" w14:textId="735D8532" w:rsidR="00255682" w:rsidRDefault="00867FEC" w:rsidP="00255682">
      <w:pPr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  <w:r>
        <w:rPr>
          <w:rFonts w:ascii="Verdana" w:eastAsia="Times New Roman" w:hAnsi="Verdana" w:cs="Times New Roman"/>
          <w:b/>
          <w:color w:val="0000FF"/>
          <w:lang w:val="es-ES_tradnl"/>
        </w:rPr>
        <w:t>Martes, 18</w:t>
      </w:r>
      <w:r w:rsidR="00255682">
        <w:rPr>
          <w:rFonts w:ascii="Verdana" w:eastAsia="Times New Roman" w:hAnsi="Verdana" w:cs="Times New Roman"/>
          <w:b/>
          <w:color w:val="0000FF"/>
          <w:lang w:val="es-ES_tradnl"/>
        </w:rPr>
        <w:t xml:space="preserve"> de septiembre</w:t>
      </w:r>
    </w:p>
    <w:p w14:paraId="675B7C92" w14:textId="77777777" w:rsidR="00255682" w:rsidRDefault="00255682" w:rsidP="00255682">
      <w:pPr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3BC6D0D8" w14:textId="6394F019" w:rsidR="00255682" w:rsidRPr="005C02F6" w:rsidRDefault="00255682" w:rsidP="00255682">
      <w:pPr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val="es-ES_tradnl"/>
        </w:rPr>
        <w:t>10.00-11.00.-</w:t>
      </w:r>
      <w:r w:rsidR="00E11C93" w:rsidRPr="0016368E">
        <w:rPr>
          <w:rFonts w:ascii="Verdana" w:eastAsia="Times New Roman" w:hAnsi="Verdana" w:cs="Times New Roman"/>
          <w:i/>
          <w:lang w:val="es-ES_tradnl"/>
        </w:rPr>
        <w:t xml:space="preserve">El déficit democrático de las fuentes de producción de la normativa </w:t>
      </w:r>
      <w:proofErr w:type="spellStart"/>
      <w:r w:rsidR="00E11C93" w:rsidRPr="0016368E">
        <w:rPr>
          <w:rFonts w:ascii="Verdana" w:eastAsia="Times New Roman" w:hAnsi="Verdana" w:cs="Times New Roman"/>
          <w:i/>
          <w:lang w:val="es-ES_tradnl"/>
        </w:rPr>
        <w:t>iuslaboralista</w:t>
      </w:r>
      <w:proofErr w:type="spellEnd"/>
      <w:r w:rsidR="00E11C93" w:rsidRPr="0016368E">
        <w:rPr>
          <w:rFonts w:ascii="Verdana" w:eastAsia="Times New Roman" w:hAnsi="Verdana" w:cs="Times New Roman"/>
          <w:i/>
          <w:lang w:val="es-ES_tradnl"/>
        </w:rPr>
        <w:t xml:space="preserve"> en el época de la globalización</w:t>
      </w:r>
      <w:r>
        <w:rPr>
          <w:rFonts w:ascii="Verdana" w:eastAsia="Times New Roman" w:hAnsi="Verdana" w:cs="Times New Roman"/>
          <w:lang w:val="es-ES_tradnl"/>
        </w:rPr>
        <w:t>.</w:t>
      </w:r>
      <w:r w:rsidR="00E11C93" w:rsidRPr="00E11C93">
        <w:rPr>
          <w:rFonts w:ascii="Verdana" w:eastAsia="Times New Roman" w:hAnsi="Verdana" w:cs="Times New Roman"/>
          <w:b/>
          <w:lang w:val="es-ES_tradnl"/>
        </w:rPr>
        <w:t xml:space="preserve"> </w:t>
      </w:r>
      <w:r w:rsidR="00E11C93" w:rsidRPr="005B07B4">
        <w:rPr>
          <w:rFonts w:ascii="Verdana" w:eastAsia="Times New Roman" w:hAnsi="Verdana" w:cs="Times New Roman"/>
          <w:b/>
          <w:lang w:val="es-ES_tradnl"/>
        </w:rPr>
        <w:t xml:space="preserve">Federico </w:t>
      </w:r>
      <w:proofErr w:type="spellStart"/>
      <w:r w:rsidR="00E11C93" w:rsidRPr="005B07B4">
        <w:rPr>
          <w:rFonts w:ascii="Verdana" w:eastAsia="Times New Roman" w:hAnsi="Verdana" w:cs="Times New Roman"/>
          <w:b/>
          <w:lang w:val="es-ES_tradnl"/>
        </w:rPr>
        <w:t>Martelloni</w:t>
      </w:r>
      <w:proofErr w:type="spellEnd"/>
      <w:r w:rsidR="00E11C93">
        <w:rPr>
          <w:rFonts w:ascii="Verdana" w:eastAsia="Times New Roman" w:hAnsi="Verdana" w:cs="Times New Roman"/>
          <w:lang w:val="es-ES_tradnl"/>
        </w:rPr>
        <w:t xml:space="preserve">. </w:t>
      </w:r>
      <w:proofErr w:type="spellStart"/>
      <w:r w:rsidR="00E11C93">
        <w:rPr>
          <w:rFonts w:ascii="Verdana" w:eastAsia="Times New Roman" w:hAnsi="Verdana" w:cs="Times New Roman"/>
          <w:lang w:val="es-ES_tradnl"/>
        </w:rPr>
        <w:t>Professore</w:t>
      </w:r>
      <w:proofErr w:type="spellEnd"/>
      <w:r w:rsidR="00E11C93">
        <w:rPr>
          <w:rFonts w:ascii="Verdana" w:eastAsia="Times New Roman" w:hAnsi="Verdana" w:cs="Times New Roman"/>
          <w:lang w:val="es-ES_tradnl"/>
        </w:rPr>
        <w:t xml:space="preserve"> </w:t>
      </w:r>
      <w:proofErr w:type="spellStart"/>
      <w:r w:rsidR="00E11C93">
        <w:rPr>
          <w:rFonts w:ascii="Verdana" w:eastAsia="Times New Roman" w:hAnsi="Verdana" w:cs="Times New Roman"/>
          <w:lang w:val="es-ES_tradnl"/>
        </w:rPr>
        <w:t>asociato</w:t>
      </w:r>
      <w:proofErr w:type="spellEnd"/>
      <w:r w:rsidR="00E11C93">
        <w:rPr>
          <w:rFonts w:ascii="Verdana" w:eastAsia="Times New Roman" w:hAnsi="Verdana" w:cs="Times New Roman"/>
          <w:lang w:val="es-ES_tradnl"/>
        </w:rPr>
        <w:t>. Universidad de Bolonia</w:t>
      </w:r>
    </w:p>
    <w:p w14:paraId="5546C635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11.00-11.45.- Debate</w:t>
      </w:r>
    </w:p>
    <w:p w14:paraId="172ED3FF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7A8790F6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11.45-12.00.- Pausa</w:t>
      </w:r>
    </w:p>
    <w:p w14:paraId="3DD11777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197E11DD" w14:textId="570FF8D0" w:rsidR="00255682" w:rsidRPr="005C02F6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i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12.00-13.00.-</w:t>
      </w:r>
      <w:r w:rsidR="00E11C93" w:rsidRPr="0016368E">
        <w:rPr>
          <w:rFonts w:ascii="Verdana" w:eastAsia="Times New Roman" w:hAnsi="Verdana" w:cs="Times New Roman"/>
          <w:i/>
          <w:lang w:val="es-ES_tradnl"/>
        </w:rPr>
        <w:t>Las condiciones de trabajo de los migrantes</w:t>
      </w:r>
      <w:r>
        <w:rPr>
          <w:rFonts w:ascii="Verdana" w:eastAsia="Times New Roman" w:hAnsi="Verdana" w:cs="Times New Roman"/>
          <w:lang w:val="es-ES_tradnl"/>
        </w:rPr>
        <w:t xml:space="preserve">. </w:t>
      </w:r>
      <w:r w:rsidRPr="009C4E94">
        <w:rPr>
          <w:rFonts w:ascii="Verdana" w:eastAsia="Times New Roman" w:hAnsi="Verdana" w:cs="Times New Roman"/>
          <w:b/>
          <w:sz w:val="24"/>
          <w:szCs w:val="24"/>
          <w:lang w:val="es-ES_tradnl"/>
        </w:rPr>
        <w:t xml:space="preserve">Laura </w:t>
      </w:r>
      <w:proofErr w:type="spellStart"/>
      <w:r w:rsidRPr="009C4E94">
        <w:rPr>
          <w:rFonts w:ascii="Verdana" w:eastAsia="Times New Roman" w:hAnsi="Verdana" w:cs="Times New Roman"/>
          <w:b/>
          <w:sz w:val="24"/>
          <w:szCs w:val="24"/>
          <w:lang w:val="es-ES_tradnl"/>
        </w:rPr>
        <w:t>Calafà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lang w:val="es-ES_tradnl"/>
        </w:rPr>
        <w:t xml:space="preserve">, </w:t>
      </w:r>
      <w:proofErr w:type="spellStart"/>
      <w:r>
        <w:rPr>
          <w:rFonts w:ascii="Verdana" w:hAnsi="Verdana"/>
        </w:rPr>
        <w:t>Professoressa</w:t>
      </w:r>
      <w:proofErr w:type="spellEnd"/>
      <w:r>
        <w:rPr>
          <w:rFonts w:ascii="Verdana" w:hAnsi="Verdana"/>
        </w:rPr>
        <w:t xml:space="preserve"> ordinaria</w:t>
      </w:r>
      <w:r w:rsidRPr="00A04C5F">
        <w:rPr>
          <w:rFonts w:ascii="Verdana" w:hAnsi="Verdana"/>
        </w:rPr>
        <w:t>, Universidad de Verona</w:t>
      </w:r>
      <w:r>
        <w:rPr>
          <w:rFonts w:ascii="Verdana" w:hAnsi="Verdana"/>
        </w:rPr>
        <w:t>.</w:t>
      </w:r>
    </w:p>
    <w:p w14:paraId="148018C4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1142C3A4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13.00-13.45.- Debate</w:t>
      </w:r>
    </w:p>
    <w:p w14:paraId="4958130A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52DF43C5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14.00.- Almuerzo</w:t>
      </w:r>
    </w:p>
    <w:p w14:paraId="5A37ADF0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2518B412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16.30.- Trabajo en grupos</w:t>
      </w:r>
    </w:p>
    <w:p w14:paraId="3FC0CEE3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2CDA4B8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21.00.- Cena</w:t>
      </w:r>
    </w:p>
    <w:p w14:paraId="063500E9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A70AADC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F5786F4" w14:textId="3209581D" w:rsidR="00255682" w:rsidRDefault="00E11C93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  <w:r>
        <w:rPr>
          <w:rFonts w:ascii="Verdana" w:eastAsia="Times New Roman" w:hAnsi="Verdana" w:cs="Times New Roman"/>
          <w:b/>
          <w:color w:val="0000FF"/>
          <w:lang w:val="es-ES_tradnl"/>
        </w:rPr>
        <w:t>Miércoles, 19</w:t>
      </w:r>
      <w:r w:rsidR="00255682" w:rsidRPr="00D37F64">
        <w:rPr>
          <w:rFonts w:ascii="Verdana" w:eastAsia="Times New Roman" w:hAnsi="Verdana" w:cs="Times New Roman"/>
          <w:b/>
          <w:color w:val="0000FF"/>
          <w:lang w:val="es-ES_tradnl"/>
        </w:rPr>
        <w:t xml:space="preserve"> de septiembre </w:t>
      </w:r>
    </w:p>
    <w:p w14:paraId="2BE0E7A1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14:paraId="63CBDE0D" w14:textId="4AB4E164" w:rsidR="00E11C93" w:rsidRPr="005C02F6" w:rsidRDefault="00255682" w:rsidP="00E11C93">
      <w:pPr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val="es-ES_tradnl"/>
        </w:rPr>
        <w:t>10.00- 11.00.-</w:t>
      </w:r>
      <w:r w:rsidR="00E11C93" w:rsidRPr="0016368E">
        <w:rPr>
          <w:rFonts w:ascii="Verdana" w:eastAsia="Times New Roman" w:hAnsi="Verdana" w:cs="Times New Roman"/>
          <w:i/>
          <w:lang w:val="es-ES_tradnl"/>
        </w:rPr>
        <w:t>Trabajo y legalidad en la sociedad de la inclusión</w:t>
      </w:r>
      <w:r w:rsidR="00E11C93">
        <w:rPr>
          <w:rFonts w:ascii="Verdana" w:eastAsia="Times New Roman" w:hAnsi="Verdana" w:cs="Times New Roman"/>
          <w:lang w:val="es-ES_tradnl"/>
        </w:rPr>
        <w:t xml:space="preserve">. </w:t>
      </w:r>
      <w:proofErr w:type="spellStart"/>
      <w:r w:rsidR="00E11C93" w:rsidRPr="00230C4E">
        <w:rPr>
          <w:rFonts w:ascii="Verdana" w:eastAsia="Times New Roman" w:hAnsi="Verdana" w:cs="Times New Roman"/>
          <w:b/>
          <w:sz w:val="24"/>
          <w:szCs w:val="24"/>
          <w:lang w:val="es-ES_tradnl"/>
        </w:rPr>
        <w:t>Donata</w:t>
      </w:r>
      <w:proofErr w:type="spellEnd"/>
      <w:r w:rsidR="00E11C93" w:rsidRPr="00230C4E">
        <w:rPr>
          <w:rFonts w:ascii="Verdana" w:eastAsia="Times New Roman" w:hAnsi="Verdana" w:cs="Times New Roman"/>
          <w:b/>
          <w:sz w:val="24"/>
          <w:szCs w:val="24"/>
          <w:lang w:val="es-ES_tradnl"/>
        </w:rPr>
        <w:t xml:space="preserve"> </w:t>
      </w:r>
      <w:proofErr w:type="spellStart"/>
      <w:r w:rsidR="00E11C93" w:rsidRPr="00230C4E">
        <w:rPr>
          <w:rFonts w:ascii="Verdana" w:eastAsia="Times New Roman" w:hAnsi="Verdana" w:cs="Times New Roman"/>
          <w:b/>
          <w:sz w:val="24"/>
          <w:szCs w:val="24"/>
          <w:lang w:val="es-ES_tradnl"/>
        </w:rPr>
        <w:t>Gottardi</w:t>
      </w:r>
      <w:proofErr w:type="spellEnd"/>
      <w:r w:rsidR="00E11C93">
        <w:rPr>
          <w:rFonts w:ascii="Verdana" w:eastAsia="Times New Roman" w:hAnsi="Verdana" w:cs="Times New Roman"/>
          <w:b/>
          <w:sz w:val="24"/>
          <w:szCs w:val="24"/>
          <w:lang w:val="es-ES_tradnl"/>
        </w:rPr>
        <w:t xml:space="preserve">, </w:t>
      </w:r>
      <w:proofErr w:type="spellStart"/>
      <w:r w:rsidR="00E11C93" w:rsidRPr="00825385">
        <w:rPr>
          <w:rFonts w:ascii="Verdana" w:eastAsia="Times New Roman" w:hAnsi="Verdana" w:cs="Times New Roman"/>
          <w:sz w:val="24"/>
          <w:szCs w:val="24"/>
          <w:lang w:val="es-ES_tradnl"/>
        </w:rPr>
        <w:t>Professoressa</w:t>
      </w:r>
      <w:proofErr w:type="spellEnd"/>
      <w:r w:rsidR="00E11C93" w:rsidRPr="00825385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ordinaria</w:t>
      </w:r>
      <w:r w:rsidR="00E11C93">
        <w:rPr>
          <w:rFonts w:ascii="Verdana" w:hAnsi="Verdana"/>
        </w:rPr>
        <w:t>. Universidad de Verona,</w:t>
      </w:r>
      <w:r w:rsidR="00E11C93" w:rsidRPr="00A04C5F">
        <w:rPr>
          <w:rFonts w:ascii="Verdana" w:hAnsi="Verdana"/>
        </w:rPr>
        <w:t xml:space="preserve"> ex </w:t>
      </w:r>
      <w:r w:rsidR="00E11C93">
        <w:rPr>
          <w:rFonts w:ascii="Verdana" w:hAnsi="Verdana"/>
        </w:rPr>
        <w:t>parlamentaria e</w:t>
      </w:r>
      <w:r w:rsidR="00E11C93" w:rsidRPr="00A04C5F">
        <w:rPr>
          <w:rFonts w:ascii="Verdana" w:hAnsi="Verdana"/>
        </w:rPr>
        <w:t>uropea</w:t>
      </w:r>
      <w:r w:rsidR="00E11C93">
        <w:rPr>
          <w:rFonts w:ascii="Verdana" w:hAnsi="Verdana"/>
        </w:rPr>
        <w:t>.</w:t>
      </w:r>
    </w:p>
    <w:p w14:paraId="4812E3BC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17B789E0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11.00-11.45. Debate.</w:t>
      </w:r>
    </w:p>
    <w:p w14:paraId="77312366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327F5C5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11.45-12.00.- Pausa.</w:t>
      </w:r>
    </w:p>
    <w:p w14:paraId="1F0C47D5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9A0C35D" w14:textId="77777777" w:rsidR="00E11C93" w:rsidRDefault="00255682" w:rsidP="00E11C93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12.00-13.00.- </w:t>
      </w:r>
      <w:r w:rsidR="00E11C93" w:rsidRPr="0016368E">
        <w:rPr>
          <w:rFonts w:ascii="Verdana" w:eastAsia="Times New Roman" w:hAnsi="Verdana" w:cs="Times New Roman"/>
          <w:i/>
          <w:lang w:val="es-ES_tradnl"/>
        </w:rPr>
        <w:t>Salarios y negociación colectiva</w:t>
      </w:r>
      <w:r>
        <w:rPr>
          <w:rFonts w:ascii="Verdana" w:eastAsia="Times New Roman" w:hAnsi="Verdana" w:cs="Times New Roman"/>
          <w:lang w:val="es-ES_tradnl"/>
        </w:rPr>
        <w:t>.</w:t>
      </w:r>
      <w:r w:rsidR="00E11C93">
        <w:rPr>
          <w:rFonts w:ascii="Verdana" w:eastAsia="Times New Roman" w:hAnsi="Verdana" w:cs="Times New Roman"/>
          <w:lang w:val="es-ES_tradnl"/>
        </w:rPr>
        <w:t xml:space="preserve"> </w:t>
      </w:r>
      <w:r w:rsidR="00E11C93" w:rsidRPr="00D37F64">
        <w:rPr>
          <w:rFonts w:ascii="Verdana" w:eastAsia="Times New Roman" w:hAnsi="Verdana" w:cs="Times New Roman"/>
          <w:b/>
          <w:lang w:val="es-ES_tradnl"/>
        </w:rPr>
        <w:t xml:space="preserve">Andrea </w:t>
      </w:r>
      <w:proofErr w:type="spellStart"/>
      <w:r w:rsidR="00E11C93" w:rsidRPr="00D37F64">
        <w:rPr>
          <w:rFonts w:ascii="Verdana" w:eastAsia="Times New Roman" w:hAnsi="Verdana" w:cs="Times New Roman"/>
          <w:b/>
          <w:lang w:val="es-ES_tradnl"/>
        </w:rPr>
        <w:t>Lassandari</w:t>
      </w:r>
      <w:proofErr w:type="spellEnd"/>
      <w:r w:rsidR="00E11C93">
        <w:rPr>
          <w:rFonts w:ascii="Verdana" w:eastAsia="Times New Roman" w:hAnsi="Verdana" w:cs="Times New Roman"/>
          <w:lang w:val="es-ES_tradnl"/>
        </w:rPr>
        <w:t xml:space="preserve">, </w:t>
      </w:r>
      <w:proofErr w:type="spellStart"/>
      <w:r w:rsidR="00E11C93">
        <w:rPr>
          <w:rFonts w:ascii="Verdana" w:eastAsia="Times New Roman" w:hAnsi="Verdana" w:cs="Times New Roman"/>
          <w:lang w:val="es-ES_tradnl"/>
        </w:rPr>
        <w:t>Professore</w:t>
      </w:r>
      <w:proofErr w:type="spellEnd"/>
      <w:r w:rsidR="00E11C93">
        <w:rPr>
          <w:rFonts w:ascii="Verdana" w:eastAsia="Times New Roman" w:hAnsi="Verdana" w:cs="Times New Roman"/>
          <w:lang w:val="es-ES_tradnl"/>
        </w:rPr>
        <w:t xml:space="preserve"> ordinario, Universidad de Bolonia. </w:t>
      </w:r>
    </w:p>
    <w:p w14:paraId="352C71DF" w14:textId="0CF0E8C1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5195A66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8AD9B20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13.00-13.45. Debate</w:t>
      </w:r>
    </w:p>
    <w:p w14:paraId="7724EA92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5E47DBF9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14.00.- Almuerzo.</w:t>
      </w:r>
    </w:p>
    <w:p w14:paraId="05CEBFE5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7A45EE6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27D98BED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16.30.- Trabajo en grupos</w:t>
      </w:r>
    </w:p>
    <w:p w14:paraId="5FD9CBED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41713237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21.00.- Cena</w:t>
      </w:r>
    </w:p>
    <w:p w14:paraId="2EA05022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572EEE42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E7745E0" w14:textId="429545AD" w:rsidR="00255682" w:rsidRDefault="00E11C93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b/>
          <w:color w:val="0000FF"/>
          <w:lang w:val="es-ES_tradnl"/>
        </w:rPr>
        <w:t>Jueves, 20</w:t>
      </w:r>
      <w:r w:rsidR="00255682" w:rsidRPr="005B07B4">
        <w:rPr>
          <w:rFonts w:ascii="Verdana" w:eastAsia="Times New Roman" w:hAnsi="Verdana" w:cs="Times New Roman"/>
          <w:b/>
          <w:color w:val="0000FF"/>
          <w:lang w:val="es-ES_tradnl"/>
        </w:rPr>
        <w:t xml:space="preserve"> de septiembre</w:t>
      </w:r>
      <w:r w:rsidR="00255682">
        <w:rPr>
          <w:rFonts w:ascii="Verdana" w:eastAsia="Times New Roman" w:hAnsi="Verdana" w:cs="Times New Roman"/>
          <w:lang w:val="es-ES_tradnl"/>
        </w:rPr>
        <w:t xml:space="preserve">. </w:t>
      </w:r>
    </w:p>
    <w:p w14:paraId="00C06B6F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70E6389E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4B17078D" w14:textId="044BC21C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10.00-11.00.- </w:t>
      </w:r>
      <w:r w:rsidR="00E11C93" w:rsidRPr="0016368E">
        <w:rPr>
          <w:rFonts w:ascii="Verdana" w:eastAsia="Times New Roman" w:hAnsi="Verdana" w:cs="Times New Roman"/>
          <w:i/>
          <w:lang w:val="es-ES_tradnl"/>
        </w:rPr>
        <w:t>El modelo constitucional e</w:t>
      </w:r>
      <w:r w:rsidR="005D66B6" w:rsidRPr="0016368E">
        <w:rPr>
          <w:rFonts w:ascii="Verdana" w:eastAsia="Times New Roman" w:hAnsi="Verdana" w:cs="Times New Roman"/>
          <w:i/>
          <w:lang w:val="es-ES_tradnl"/>
        </w:rPr>
        <w:t>ntre modernidad y obsolescencia</w:t>
      </w:r>
      <w:r w:rsidRPr="005B07B4">
        <w:rPr>
          <w:rFonts w:ascii="Verdana" w:eastAsia="Times New Roman" w:hAnsi="Verdana" w:cs="Times New Roman"/>
          <w:i/>
          <w:lang w:val="es-ES_tradnl"/>
        </w:rPr>
        <w:t>.</w:t>
      </w:r>
      <w:r>
        <w:rPr>
          <w:rFonts w:ascii="Verdana" w:eastAsia="Times New Roman" w:hAnsi="Verdana" w:cs="Times New Roman"/>
          <w:lang w:val="es-ES_tradnl"/>
        </w:rPr>
        <w:t xml:space="preserve"> </w:t>
      </w:r>
      <w:r w:rsidRPr="005B07B4">
        <w:rPr>
          <w:rFonts w:ascii="Verdana" w:eastAsia="Times New Roman" w:hAnsi="Verdana" w:cs="Times New Roman"/>
          <w:b/>
          <w:lang w:val="es-ES_tradnl"/>
        </w:rPr>
        <w:t xml:space="preserve">Luigi </w:t>
      </w:r>
      <w:proofErr w:type="spellStart"/>
      <w:r w:rsidRPr="005B07B4">
        <w:rPr>
          <w:rFonts w:ascii="Verdana" w:eastAsia="Times New Roman" w:hAnsi="Verdana" w:cs="Times New Roman"/>
          <w:b/>
          <w:lang w:val="es-ES_tradnl"/>
        </w:rPr>
        <w:t>Mariucci</w:t>
      </w:r>
      <w:proofErr w:type="spellEnd"/>
      <w:r>
        <w:rPr>
          <w:rFonts w:ascii="Verdana" w:eastAsia="Times New Roman" w:hAnsi="Verdana" w:cs="Times New Roman"/>
          <w:lang w:val="es-ES_tradnl"/>
        </w:rPr>
        <w:t xml:space="preserve">. </w:t>
      </w:r>
      <w:proofErr w:type="spellStart"/>
      <w:r>
        <w:rPr>
          <w:rFonts w:ascii="Verdana" w:eastAsia="Times New Roman" w:hAnsi="Verdana" w:cs="Times New Roman"/>
          <w:lang w:val="es-ES_tradnl"/>
        </w:rPr>
        <w:t>Professore</w:t>
      </w:r>
      <w:proofErr w:type="spellEnd"/>
      <w:r>
        <w:rPr>
          <w:rFonts w:ascii="Verdana" w:eastAsia="Times New Roman" w:hAnsi="Verdana" w:cs="Times New Roman"/>
          <w:lang w:val="es-ES_tradnl"/>
        </w:rPr>
        <w:t xml:space="preserve"> ordinario. Universidad de Venecia</w:t>
      </w:r>
    </w:p>
    <w:p w14:paraId="4D897EDE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2ED4F1E7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11.00-11.45.- Debate.</w:t>
      </w:r>
      <w:bookmarkStart w:id="0" w:name="_GoBack"/>
      <w:bookmarkEnd w:id="0"/>
    </w:p>
    <w:p w14:paraId="3A50E9EF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4D2B4672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103A6E57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11.45-12.00.- Pausa</w:t>
      </w:r>
    </w:p>
    <w:p w14:paraId="2CA7BACD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9B610FB" w14:textId="2938263C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12.00-13.00.- </w:t>
      </w:r>
      <w:r w:rsidR="005D66B6" w:rsidRPr="0016368E">
        <w:rPr>
          <w:rFonts w:ascii="Verdana" w:eastAsia="Times New Roman" w:hAnsi="Verdana" w:cs="Times New Roman"/>
          <w:i/>
          <w:lang w:val="es-ES_tradnl"/>
        </w:rPr>
        <w:t>“Trabajador pobre” no es un oxímoron, es el reto del siglo XXI</w:t>
      </w:r>
      <w:r w:rsidRPr="0016368E">
        <w:rPr>
          <w:rFonts w:ascii="Verdana" w:eastAsia="Times New Roman" w:hAnsi="Verdana" w:cs="Times New Roman"/>
          <w:i/>
          <w:lang w:val="es-ES_tradnl"/>
        </w:rPr>
        <w:t>.</w:t>
      </w:r>
      <w:r>
        <w:rPr>
          <w:rFonts w:ascii="Verdana" w:eastAsia="Times New Roman" w:hAnsi="Verdana" w:cs="Times New Roman"/>
          <w:lang w:val="es-ES_tradnl"/>
        </w:rPr>
        <w:t xml:space="preserve"> </w:t>
      </w:r>
      <w:proofErr w:type="spellStart"/>
      <w:r w:rsidRPr="005B07B4">
        <w:rPr>
          <w:rFonts w:ascii="Verdana" w:eastAsia="Times New Roman" w:hAnsi="Verdana" w:cs="Times New Roman"/>
          <w:b/>
          <w:lang w:val="es-ES_tradnl"/>
        </w:rPr>
        <w:t>Gian</w:t>
      </w:r>
      <w:proofErr w:type="spellEnd"/>
      <w:r w:rsidRPr="005B07B4">
        <w:rPr>
          <w:rFonts w:ascii="Verdana" w:eastAsia="Times New Roman" w:hAnsi="Verdana" w:cs="Times New Roman"/>
          <w:b/>
          <w:lang w:val="es-ES_tradnl"/>
        </w:rPr>
        <w:t xml:space="preserve"> Guido </w:t>
      </w:r>
      <w:proofErr w:type="spellStart"/>
      <w:r w:rsidRPr="005B07B4">
        <w:rPr>
          <w:rFonts w:ascii="Verdana" w:eastAsia="Times New Roman" w:hAnsi="Verdana" w:cs="Times New Roman"/>
          <w:b/>
          <w:lang w:val="es-ES_tradnl"/>
        </w:rPr>
        <w:t>Balandi</w:t>
      </w:r>
      <w:proofErr w:type="spellEnd"/>
      <w:r w:rsidRPr="005B07B4">
        <w:rPr>
          <w:rFonts w:ascii="Verdana" w:eastAsia="Times New Roman" w:hAnsi="Verdana" w:cs="Times New Roman"/>
          <w:b/>
          <w:lang w:val="es-ES_tradnl"/>
        </w:rPr>
        <w:t>.</w:t>
      </w:r>
      <w:r>
        <w:rPr>
          <w:rFonts w:ascii="Verdana" w:eastAsia="Times New Roman" w:hAnsi="Verdana" w:cs="Times New Roman"/>
          <w:lang w:val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lang w:val="es-ES_tradnl"/>
        </w:rPr>
        <w:t>Professore</w:t>
      </w:r>
      <w:proofErr w:type="spellEnd"/>
      <w:r>
        <w:rPr>
          <w:rFonts w:ascii="Verdana" w:eastAsia="Times New Roman" w:hAnsi="Verdana" w:cs="Times New Roman"/>
          <w:lang w:val="es-ES_tradnl"/>
        </w:rPr>
        <w:t xml:space="preserve"> ordinario. Universidad de Ferrara. </w:t>
      </w:r>
    </w:p>
    <w:p w14:paraId="18B6441A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235F67E6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13.00-13.45.- Debate.</w:t>
      </w:r>
    </w:p>
    <w:p w14:paraId="1E219CDA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A8B16D0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14.00.- Almuerzo</w:t>
      </w:r>
    </w:p>
    <w:p w14:paraId="14F6E535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5EC3EC35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1D4991CF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16.30.- Trabajo en grupos.</w:t>
      </w:r>
    </w:p>
    <w:p w14:paraId="2A6B82E6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79897D14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21.00.- Cena de clausura</w:t>
      </w:r>
    </w:p>
    <w:p w14:paraId="2A906C11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018E8F23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5515E5B7" w14:textId="0265B21E" w:rsidR="00255682" w:rsidRDefault="0016368E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  <w:r>
        <w:rPr>
          <w:rFonts w:ascii="Verdana" w:eastAsia="Times New Roman" w:hAnsi="Verdana" w:cs="Times New Roman"/>
          <w:b/>
          <w:color w:val="0000FF"/>
          <w:lang w:val="es-ES_tradnl"/>
        </w:rPr>
        <w:t>Viernes, 21</w:t>
      </w:r>
      <w:r w:rsidR="00255682" w:rsidRPr="005B07B4">
        <w:rPr>
          <w:rFonts w:ascii="Verdana" w:eastAsia="Times New Roman" w:hAnsi="Verdana" w:cs="Times New Roman"/>
          <w:b/>
          <w:color w:val="0000FF"/>
          <w:lang w:val="es-ES_tradnl"/>
        </w:rPr>
        <w:t xml:space="preserve"> de septiembre</w:t>
      </w:r>
    </w:p>
    <w:p w14:paraId="441A7992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46B69E0C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53864F8E" w14:textId="683CFD1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10.30- 11.45.- </w:t>
      </w:r>
      <w:proofErr w:type="spellStart"/>
      <w:r w:rsidRPr="003738B4">
        <w:rPr>
          <w:rFonts w:ascii="Verdana" w:eastAsia="Times New Roman" w:hAnsi="Verdana" w:cs="Times New Roman"/>
          <w:b/>
          <w:lang w:val="es-ES_tradnl"/>
        </w:rPr>
        <w:t>Umberto</w:t>
      </w:r>
      <w:proofErr w:type="spellEnd"/>
      <w:r w:rsidRPr="003738B4">
        <w:rPr>
          <w:rFonts w:ascii="Verdana" w:eastAsia="Times New Roman" w:hAnsi="Verdana" w:cs="Times New Roman"/>
          <w:b/>
          <w:lang w:val="es-ES_tradnl"/>
        </w:rPr>
        <w:t xml:space="preserve"> </w:t>
      </w:r>
      <w:proofErr w:type="spellStart"/>
      <w:r w:rsidRPr="003738B4">
        <w:rPr>
          <w:rFonts w:ascii="Verdana" w:eastAsia="Times New Roman" w:hAnsi="Verdana" w:cs="Times New Roman"/>
          <w:b/>
          <w:lang w:val="es-ES_tradnl"/>
        </w:rPr>
        <w:t>Romagnoli</w:t>
      </w:r>
      <w:proofErr w:type="spellEnd"/>
      <w:r>
        <w:rPr>
          <w:rFonts w:ascii="Verdana" w:eastAsia="Times New Roman" w:hAnsi="Verdana" w:cs="Times New Roman"/>
          <w:lang w:val="es-ES_tradnl"/>
        </w:rPr>
        <w:t>,</w:t>
      </w:r>
      <w:r w:rsidR="0016368E">
        <w:rPr>
          <w:rFonts w:ascii="Verdana" w:eastAsia="Times New Roman" w:hAnsi="Verdana" w:cs="Times New Roman"/>
          <w:lang w:val="es-ES_tradnl"/>
        </w:rPr>
        <w:t xml:space="preserve"> </w:t>
      </w:r>
      <w:r w:rsidR="0016368E" w:rsidRPr="0016368E">
        <w:rPr>
          <w:rFonts w:ascii="Verdana" w:eastAsia="Times New Roman" w:hAnsi="Verdana" w:cs="Times New Roman"/>
          <w:i/>
          <w:lang w:val="es-ES_tradnl"/>
        </w:rPr>
        <w:t>De la ciudadanía industrial a la ciudadanía industriosa</w:t>
      </w:r>
      <w:r w:rsidR="0016368E">
        <w:rPr>
          <w:rFonts w:ascii="Verdana" w:eastAsia="Times New Roman" w:hAnsi="Verdana" w:cs="Times New Roman"/>
          <w:lang w:val="es-ES_tradnl"/>
        </w:rPr>
        <w:t>.</w:t>
      </w:r>
      <w:r>
        <w:rPr>
          <w:rFonts w:ascii="Verdana" w:eastAsia="Times New Roman" w:hAnsi="Verdana" w:cs="Times New Roman"/>
          <w:lang w:val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lang w:val="es-ES_tradnl"/>
        </w:rPr>
        <w:t>Professore</w:t>
      </w:r>
      <w:proofErr w:type="spellEnd"/>
      <w:r>
        <w:rPr>
          <w:rFonts w:ascii="Verdana" w:eastAsia="Times New Roman" w:hAnsi="Verdana" w:cs="Times New Roman"/>
          <w:lang w:val="es-ES_tradnl"/>
        </w:rPr>
        <w:t xml:space="preserve"> ordinario de la Universidad de </w:t>
      </w:r>
      <w:r w:rsidR="0016368E">
        <w:rPr>
          <w:rFonts w:ascii="Verdana" w:eastAsia="Times New Roman" w:hAnsi="Verdana" w:cs="Times New Roman"/>
          <w:lang w:val="es-ES_tradnl"/>
        </w:rPr>
        <w:t>Bolonia.</w:t>
      </w:r>
    </w:p>
    <w:p w14:paraId="401106C1" w14:textId="77777777" w:rsidR="0016368E" w:rsidRDefault="0016368E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2A6E2BC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>11.45.- Foto de familia</w:t>
      </w:r>
    </w:p>
    <w:p w14:paraId="37553292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5A81D092" w14:textId="77777777" w:rsidR="00255682" w:rsidRPr="005B07B4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12.00.- Presentación de conclusiones de los grupos de trabajo y entrega de diplomas. </w:t>
      </w:r>
    </w:p>
    <w:p w14:paraId="412B6075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3820462A" w14:textId="77777777" w:rsidR="00255682" w:rsidRPr="005B07B4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4930950B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7D2B464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195F41AA" w14:textId="77777777" w:rsidR="00255682" w:rsidRPr="00D37F64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7666C85B" w14:textId="77777777" w:rsidR="00255682" w:rsidRDefault="00255682" w:rsidP="00255682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14:paraId="602154B3" w14:textId="77777777" w:rsidR="00255682" w:rsidRDefault="00255682" w:rsidP="00255682">
      <w:pPr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79BB4ACA" w14:textId="77777777" w:rsidR="00255682" w:rsidRDefault="00255682" w:rsidP="00255682">
      <w:pPr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21311993" w14:textId="77777777" w:rsidR="00255682" w:rsidRDefault="00255682" w:rsidP="00255682">
      <w:pPr>
        <w:jc w:val="both"/>
        <w:rPr>
          <w:rFonts w:ascii="Verdana" w:eastAsia="Times New Roman" w:hAnsi="Verdana" w:cs="Times New Roman"/>
          <w:b/>
          <w:color w:val="0000FF"/>
          <w:lang w:val="es-ES_tradnl"/>
        </w:rPr>
      </w:pPr>
    </w:p>
    <w:p w14:paraId="73AEEF58" w14:textId="77777777" w:rsidR="00F237A7" w:rsidRDefault="00F237A7"/>
    <w:sectPr w:rsidR="00F237A7" w:rsidSect="00F237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82"/>
    <w:rsid w:val="000B0F48"/>
    <w:rsid w:val="00141D43"/>
    <w:rsid w:val="0016368E"/>
    <w:rsid w:val="00255682"/>
    <w:rsid w:val="00261B02"/>
    <w:rsid w:val="0046106F"/>
    <w:rsid w:val="005132FF"/>
    <w:rsid w:val="005D66B6"/>
    <w:rsid w:val="006638AE"/>
    <w:rsid w:val="006E2D1E"/>
    <w:rsid w:val="006F53C9"/>
    <w:rsid w:val="0079504E"/>
    <w:rsid w:val="007E7A94"/>
    <w:rsid w:val="00840B3A"/>
    <w:rsid w:val="00843916"/>
    <w:rsid w:val="00867FEC"/>
    <w:rsid w:val="00931967"/>
    <w:rsid w:val="009A1F83"/>
    <w:rsid w:val="00B72478"/>
    <w:rsid w:val="00E11C93"/>
    <w:rsid w:val="00F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BDB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255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255682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255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255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255682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25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nabelen.herrera@uclm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1700</Words>
  <Characters>9353</Characters>
  <Application>Microsoft Macintosh Word</Application>
  <DocSecurity>0</DocSecurity>
  <Lines>77</Lines>
  <Paragraphs>22</Paragraphs>
  <ScaleCrop>false</ScaleCrop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APARICIO TOVAR</dc:creator>
  <cp:keywords/>
  <dc:description/>
  <cp:lastModifiedBy>JOAQUIN APARICIO TOVAR</cp:lastModifiedBy>
  <cp:revision>11</cp:revision>
  <dcterms:created xsi:type="dcterms:W3CDTF">2018-03-17T19:20:00Z</dcterms:created>
  <dcterms:modified xsi:type="dcterms:W3CDTF">2018-03-19T11:21:00Z</dcterms:modified>
</cp:coreProperties>
</file>